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11 ноября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25 ноября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2025-02-06T06:13:50Z</dcterms:modified>
</cp:coreProperties>
</file>