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</w:r>
      <w:r/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постановление Правительства Белгородской области 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от 25 декабря 2023 года №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793-пп</w:t>
      </w:r>
      <w:r/>
    </w:p>
    <w:p>
      <w:pPr>
        <w:jc w:val="both"/>
        <w:spacing w:after="0" w:line="240" w:lineRule="auto"/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</w:r>
      <w:r/>
    </w:p>
    <w:p>
      <w:pPr>
        <w:contextualSpacing/>
        <w:ind w:firstLine="709"/>
        <w:jc w:val="both"/>
        <w:spacing w:after="0" w:line="240" w:lineRule="auto"/>
        <w:tabs>
          <w:tab w:val="center" w:pos="4677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обеспечения транспортной доступности на территории Белгородской области и повышения уровня безопасности транспортной инфраструктуры Правительство Белгородской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постановляет:</w:t>
      </w:r>
      <w:r/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Внести следующие изменения в </w:t>
      </w:r>
      <w:hyperlink r:id="rId9" w:tooltip="https://login.consultant.ru/link/?req=doc&amp;base=RLAW404&amp;n=96874" w:history="1">
        <w:r>
          <w:rPr>
            <w:rFonts w:ascii="Times New Roman" w:hAnsi="Times New Roman" w:cs="Times New Roman"/>
            <w:sz w:val="28"/>
            <w:szCs w:val="28"/>
          </w:rPr>
          <w:t xml:space="preserve">постановление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Правительства Белгородской области от 25 декабря 2023 года </w:t>
      </w:r>
      <w:r>
        <w:rPr>
          <w:rFonts w:ascii="Times New Roman" w:hAnsi="Times New Roman" w:cs="Times New Roman"/>
          <w:sz w:val="28"/>
          <w:szCs w:val="28"/>
        </w:rPr>
        <w:t xml:space="preserve">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793-пп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«</w:t>
      </w: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пообъектного</w:t>
      </w:r>
      <w:r>
        <w:rPr>
          <w:rFonts w:ascii="Times New Roman" w:hAnsi="Times New Roman" w:cs="Times New Roman"/>
          <w:sz w:val="28"/>
          <w:szCs w:val="28"/>
        </w:rPr>
        <w:t xml:space="preserve"> перечня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реконструкции</w:t>
      </w:r>
      <w:r>
        <w:rPr>
          <w:rFonts w:ascii="Times New Roman" w:hAnsi="Times New Roman" w:cs="Times New Roman"/>
          <w:sz w:val="28"/>
          <w:szCs w:val="28"/>
        </w:rPr>
        <w:t xml:space="preserve"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автомобильных дорог и строительства сетей наружного освещения вдоль автомобильных дорог </w:t>
      </w:r>
      <w:r>
        <w:rPr>
          <w:rFonts w:ascii="Times New Roman" w:hAnsi="Times New Roman" w:cs="Times New Roman"/>
          <w:sz w:val="28"/>
          <w:szCs w:val="28"/>
        </w:rPr>
        <w:br/>
        <w:t xml:space="preserve">в  Белгородской области на 2024-2026 годы»</w:t>
      </w:r>
      <w:r>
        <w:rPr>
          <w:rFonts w:ascii="Times New Roman" w:hAnsi="Times New Roman" w:cs="Times New Roman"/>
          <w:sz w:val="28"/>
          <w:szCs w:val="28"/>
        </w:rPr>
        <w:t xml:space="preserve">: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-</w:t>
      </w:r>
      <w:r>
        <w:t xml:space="preserve"> </w:t>
      </w:r>
      <w:r>
        <w:rPr>
          <w:rFonts w:ascii="Times New Roman" w:hAnsi="Times New Roman" w:cs="Times New Roman"/>
          <w:sz w:val="28"/>
          <w:szCs w:val="28"/>
        </w:rPr>
        <w:t xml:space="preserve">пообъектный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tooltip="https://login.consultant.ru/link/?req=doc&amp;base=RLAW404&amp;n=85233&amp;dst=100029" w:history="1">
        <w:r>
          <w:rPr>
            <w:rFonts w:ascii="Times New Roman" w:hAnsi="Times New Roman" w:cs="Times New Roman"/>
            <w:sz w:val="28"/>
            <w:szCs w:val="28"/>
          </w:rPr>
          <w:t xml:space="preserve">перечень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строительства (реконструкции) автомобильных дорог и строительства сетей наружного освещения вдоль автомобильных дорог в Белгородской области на 2024 - 2026 годы</w:t>
      </w:r>
      <w:r>
        <w:rPr>
          <w:rFonts w:ascii="Times New Roman" w:hAnsi="Times New Roman" w:cs="Times New Roman"/>
          <w:sz w:val="28"/>
          <w:szCs w:val="28"/>
        </w:rPr>
        <w:t xml:space="preserve">, утвержденный в пункте 1 названного постановления, изложить в редакции согласно </w:t>
      </w:r>
      <w:hyperlink r:id="rId11" w:tooltip="https://login.consultant.ru/link/?req=doc&amp;base=RLAW404&amp;n=87755&amp;dst=100011" w:history="1">
        <w:r>
          <w:rPr>
            <w:rFonts w:ascii="Times New Roman" w:hAnsi="Times New Roman" w:cs="Times New Roman"/>
            <w:sz w:val="28"/>
            <w:szCs w:val="28"/>
          </w:rPr>
          <w:t xml:space="preserve">приложению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к настоящему постановлению.</w:t>
      </w:r>
      <w:r/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Контроль за исполнением настоящего постановления возложить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на заместителя Губернатора Белгородской области Базарова В.В.</w:t>
      </w:r>
      <w:r/>
    </w:p>
    <w:p>
      <w:pPr>
        <w:ind w:firstLine="540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Настоящее постановление вступает в силу со дня его официального опубликования.</w:t>
      </w:r>
      <w:r/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/>
    </w:p>
    <w:p>
      <w:pPr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</w:r>
      <w:r/>
    </w:p>
    <w:p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Губернатор</w:t>
      </w:r>
      <w:r/>
    </w:p>
    <w:p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Белгородской области     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В.В. Гладков</w:t>
      </w:r>
      <w:r/>
    </w:p>
    <w:p>
      <w:pPr>
        <w:jc w:val="both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/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34">
    <w:name w:val="Title Char"/>
    <w:basedOn w:val="639"/>
    <w:link w:val="660"/>
    <w:uiPriority w:val="10"/>
    <w:rPr>
      <w:sz w:val="48"/>
      <w:szCs w:val="48"/>
    </w:rPr>
  </w:style>
  <w:style w:type="character" w:styleId="36">
    <w:name w:val="Subtitle Char"/>
    <w:basedOn w:val="639"/>
    <w:link w:val="662"/>
    <w:uiPriority w:val="11"/>
    <w:rPr>
      <w:sz w:val="24"/>
      <w:szCs w:val="24"/>
    </w:rPr>
  </w:style>
  <w:style w:type="character" w:styleId="38">
    <w:name w:val="Quote Char"/>
    <w:link w:val="664"/>
    <w:uiPriority w:val="29"/>
    <w:rPr>
      <w:i/>
    </w:rPr>
  </w:style>
  <w:style w:type="character" w:styleId="40">
    <w:name w:val="Intense Quote Char"/>
    <w:link w:val="666"/>
    <w:uiPriority w:val="30"/>
    <w:rPr>
      <w:i/>
    </w:rPr>
  </w:style>
  <w:style w:type="character" w:styleId="175">
    <w:name w:val="Footnote Text Char"/>
    <w:link w:val="801"/>
    <w:uiPriority w:val="99"/>
    <w:rPr>
      <w:sz w:val="18"/>
    </w:rPr>
  </w:style>
  <w:style w:type="character" w:styleId="178">
    <w:name w:val="Endnote Text Char"/>
    <w:link w:val="804"/>
    <w:uiPriority w:val="99"/>
    <w:rPr>
      <w:sz w:val="20"/>
    </w:rPr>
  </w:style>
  <w:style w:type="paragraph" w:styleId="638" w:default="1">
    <w:name w:val="Normal"/>
    <w:qFormat/>
  </w:style>
  <w:style w:type="character" w:styleId="639" w:default="1">
    <w:name w:val="Default Paragraph Font"/>
    <w:uiPriority w:val="1"/>
    <w:unhideWhenUsed/>
  </w:style>
  <w:style w:type="table" w:styleId="640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1" w:default="1">
    <w:name w:val="No List"/>
    <w:uiPriority w:val="99"/>
    <w:semiHidden/>
    <w:unhideWhenUsed/>
  </w:style>
  <w:style w:type="paragraph" w:styleId="642" w:customStyle="1">
    <w:name w:val="Heading 1"/>
    <w:basedOn w:val="638"/>
    <w:next w:val="638"/>
    <w:link w:val="643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character" w:styleId="643" w:customStyle="1">
    <w:name w:val="Heading 1 Char"/>
    <w:link w:val="642"/>
    <w:uiPriority w:val="9"/>
    <w:rPr>
      <w:rFonts w:ascii="Arial" w:hAnsi="Arial" w:eastAsia="Arial" w:cs="Arial"/>
      <w:sz w:val="40"/>
      <w:szCs w:val="40"/>
    </w:rPr>
  </w:style>
  <w:style w:type="paragraph" w:styleId="644" w:customStyle="1">
    <w:name w:val="Heading 2"/>
    <w:basedOn w:val="638"/>
    <w:next w:val="638"/>
    <w:link w:val="645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character" w:styleId="645" w:customStyle="1">
    <w:name w:val="Heading 2 Char"/>
    <w:link w:val="644"/>
    <w:uiPriority w:val="9"/>
    <w:rPr>
      <w:rFonts w:ascii="Arial" w:hAnsi="Arial" w:eastAsia="Arial" w:cs="Arial"/>
      <w:sz w:val="34"/>
    </w:rPr>
  </w:style>
  <w:style w:type="paragraph" w:styleId="646" w:customStyle="1">
    <w:name w:val="Heading 3"/>
    <w:basedOn w:val="638"/>
    <w:next w:val="638"/>
    <w:link w:val="647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character" w:styleId="647" w:customStyle="1">
    <w:name w:val="Heading 3 Char"/>
    <w:link w:val="646"/>
    <w:uiPriority w:val="9"/>
    <w:rPr>
      <w:rFonts w:ascii="Arial" w:hAnsi="Arial" w:eastAsia="Arial" w:cs="Arial"/>
      <w:sz w:val="30"/>
      <w:szCs w:val="30"/>
    </w:rPr>
  </w:style>
  <w:style w:type="paragraph" w:styleId="648" w:customStyle="1">
    <w:name w:val="Heading 4"/>
    <w:basedOn w:val="638"/>
    <w:next w:val="638"/>
    <w:link w:val="64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9" w:customStyle="1">
    <w:name w:val="Heading 4 Char"/>
    <w:link w:val="648"/>
    <w:uiPriority w:val="9"/>
    <w:rPr>
      <w:rFonts w:ascii="Arial" w:hAnsi="Arial" w:eastAsia="Arial" w:cs="Arial"/>
      <w:b/>
      <w:bCs/>
      <w:sz w:val="26"/>
      <w:szCs w:val="26"/>
    </w:rPr>
  </w:style>
  <w:style w:type="paragraph" w:styleId="650" w:customStyle="1">
    <w:name w:val="Heading 5"/>
    <w:basedOn w:val="638"/>
    <w:next w:val="638"/>
    <w:link w:val="65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51" w:customStyle="1">
    <w:name w:val="Heading 5 Char"/>
    <w:link w:val="650"/>
    <w:uiPriority w:val="9"/>
    <w:rPr>
      <w:rFonts w:ascii="Arial" w:hAnsi="Arial" w:eastAsia="Arial" w:cs="Arial"/>
      <w:b/>
      <w:bCs/>
      <w:sz w:val="24"/>
      <w:szCs w:val="24"/>
    </w:rPr>
  </w:style>
  <w:style w:type="paragraph" w:styleId="652" w:customStyle="1">
    <w:name w:val="Heading 6"/>
    <w:basedOn w:val="638"/>
    <w:next w:val="638"/>
    <w:link w:val="653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character" w:styleId="653" w:customStyle="1">
    <w:name w:val="Heading 6 Char"/>
    <w:link w:val="652"/>
    <w:uiPriority w:val="9"/>
    <w:rPr>
      <w:rFonts w:ascii="Arial" w:hAnsi="Arial" w:eastAsia="Arial" w:cs="Arial"/>
      <w:b/>
      <w:bCs/>
      <w:sz w:val="22"/>
      <w:szCs w:val="22"/>
    </w:rPr>
  </w:style>
  <w:style w:type="paragraph" w:styleId="654" w:customStyle="1">
    <w:name w:val="Heading 7"/>
    <w:basedOn w:val="638"/>
    <w:next w:val="638"/>
    <w:link w:val="65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character" w:styleId="655" w:customStyle="1">
    <w:name w:val="Heading 7 Char"/>
    <w:link w:val="65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6" w:customStyle="1">
    <w:name w:val="Heading 8"/>
    <w:basedOn w:val="638"/>
    <w:next w:val="638"/>
    <w:link w:val="65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character" w:styleId="657" w:customStyle="1">
    <w:name w:val="Heading 8 Char"/>
    <w:link w:val="656"/>
    <w:uiPriority w:val="9"/>
    <w:rPr>
      <w:rFonts w:ascii="Arial" w:hAnsi="Arial" w:eastAsia="Arial" w:cs="Arial"/>
      <w:i/>
      <w:iCs/>
      <w:sz w:val="22"/>
      <w:szCs w:val="22"/>
    </w:rPr>
  </w:style>
  <w:style w:type="paragraph" w:styleId="658" w:customStyle="1">
    <w:name w:val="Heading 9"/>
    <w:basedOn w:val="638"/>
    <w:next w:val="638"/>
    <w:link w:val="65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9" w:customStyle="1">
    <w:name w:val="Heading 9 Char"/>
    <w:link w:val="658"/>
    <w:uiPriority w:val="9"/>
    <w:rPr>
      <w:rFonts w:ascii="Arial" w:hAnsi="Arial" w:eastAsia="Arial" w:cs="Arial"/>
      <w:i/>
      <w:iCs/>
      <w:sz w:val="21"/>
      <w:szCs w:val="21"/>
    </w:rPr>
  </w:style>
  <w:style w:type="paragraph" w:styleId="660">
    <w:name w:val="Title"/>
    <w:basedOn w:val="638"/>
    <w:next w:val="638"/>
    <w:link w:val="661"/>
    <w:uiPriority w:val="10"/>
    <w:qFormat/>
    <w:pPr>
      <w:contextualSpacing/>
      <w:spacing w:before="300"/>
    </w:pPr>
    <w:rPr>
      <w:sz w:val="48"/>
      <w:szCs w:val="48"/>
    </w:rPr>
  </w:style>
  <w:style w:type="character" w:styleId="661" w:customStyle="1">
    <w:name w:val="Название Знак"/>
    <w:link w:val="660"/>
    <w:uiPriority w:val="10"/>
    <w:rPr>
      <w:sz w:val="48"/>
      <w:szCs w:val="48"/>
    </w:rPr>
  </w:style>
  <w:style w:type="paragraph" w:styleId="662">
    <w:name w:val="Subtitle"/>
    <w:basedOn w:val="638"/>
    <w:next w:val="638"/>
    <w:link w:val="663"/>
    <w:uiPriority w:val="11"/>
    <w:qFormat/>
    <w:pPr>
      <w:spacing w:before="200"/>
    </w:pPr>
    <w:rPr>
      <w:sz w:val="24"/>
      <w:szCs w:val="24"/>
    </w:rPr>
  </w:style>
  <w:style w:type="character" w:styleId="663" w:customStyle="1">
    <w:name w:val="Подзаголовок Знак"/>
    <w:link w:val="662"/>
    <w:uiPriority w:val="11"/>
    <w:rPr>
      <w:sz w:val="24"/>
      <w:szCs w:val="24"/>
    </w:rPr>
  </w:style>
  <w:style w:type="paragraph" w:styleId="664">
    <w:name w:val="Quote"/>
    <w:basedOn w:val="638"/>
    <w:next w:val="638"/>
    <w:link w:val="665"/>
    <w:uiPriority w:val="29"/>
    <w:qFormat/>
    <w:pPr>
      <w:ind w:left="720" w:right="720"/>
    </w:pPr>
    <w:rPr>
      <w:i/>
    </w:rPr>
  </w:style>
  <w:style w:type="character" w:styleId="665" w:customStyle="1">
    <w:name w:val="Цитата 2 Знак"/>
    <w:link w:val="664"/>
    <w:uiPriority w:val="29"/>
    <w:rPr>
      <w:i/>
    </w:rPr>
  </w:style>
  <w:style w:type="paragraph" w:styleId="666">
    <w:name w:val="Intense Quote"/>
    <w:basedOn w:val="638"/>
    <w:next w:val="638"/>
    <w:link w:val="66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7" w:customStyle="1">
    <w:name w:val="Выделенная цитата Знак"/>
    <w:link w:val="666"/>
    <w:uiPriority w:val="30"/>
    <w:rPr>
      <w:i/>
    </w:rPr>
  </w:style>
  <w:style w:type="paragraph" w:styleId="668" w:customStyle="1">
    <w:name w:val="Header"/>
    <w:basedOn w:val="638"/>
    <w:link w:val="66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9" w:customStyle="1">
    <w:name w:val="Header Char"/>
    <w:link w:val="668"/>
    <w:uiPriority w:val="99"/>
  </w:style>
  <w:style w:type="paragraph" w:styleId="670" w:customStyle="1">
    <w:name w:val="Footer"/>
    <w:basedOn w:val="638"/>
    <w:link w:val="67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71" w:customStyle="1">
    <w:name w:val="Footer Char"/>
    <w:link w:val="670"/>
    <w:uiPriority w:val="99"/>
  </w:style>
  <w:style w:type="paragraph" w:styleId="672" w:customStyle="1">
    <w:name w:val="Caption"/>
    <w:basedOn w:val="638"/>
    <w:next w:val="638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673" w:customStyle="1">
    <w:name w:val="Caption Char"/>
    <w:link w:val="670"/>
    <w:uiPriority w:val="99"/>
  </w:style>
  <w:style w:type="table" w:styleId="674">
    <w:name w:val="Table Grid"/>
    <w:basedOn w:val="64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5" w:customStyle="1">
    <w:name w:val="Table Grid Light"/>
    <w:basedOn w:val="64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6" w:customStyle="1">
    <w:name w:val="Plain Table 1"/>
    <w:basedOn w:val="640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7" w:customStyle="1">
    <w:name w:val="Plain Table 2"/>
    <w:basedOn w:val="6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8" w:customStyle="1">
    <w:name w:val="Plain Table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9" w:customStyle="1">
    <w:name w:val="Plain Table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 w:customStyle="1">
    <w:name w:val="Plain Table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81" w:customStyle="1">
    <w:name w:val="Grid Table 1 Light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 w:customStyle="1">
    <w:name w:val="Grid Table 1 Light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3" w:customStyle="1">
    <w:name w:val="Grid Table 1 Light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4" w:customStyle="1">
    <w:name w:val="Grid Table 1 Light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5" w:customStyle="1">
    <w:name w:val="Grid Table 1 Light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6" w:customStyle="1">
    <w:name w:val="Grid Table 1 Light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7" w:customStyle="1">
    <w:name w:val="Grid Table 1 Light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8" w:customStyle="1">
    <w:name w:val="Grid Table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 w:customStyle="1">
    <w:name w:val="Grid Table 2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 w:customStyle="1">
    <w:name w:val="Grid Table 2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 w:customStyle="1">
    <w:name w:val="Grid Table 2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 w:customStyle="1">
    <w:name w:val="Grid Table 2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 w:customStyle="1">
    <w:name w:val="Grid Table 2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 w:customStyle="1">
    <w:name w:val="Grid Table 2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 w:customStyle="1">
    <w:name w:val="Grid Table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 w:customStyle="1">
    <w:name w:val="Grid Table 3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7" w:customStyle="1">
    <w:name w:val="Grid Table 3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8" w:customStyle="1">
    <w:name w:val="Grid Table 3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9" w:customStyle="1">
    <w:name w:val="Grid Table 3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 w:customStyle="1">
    <w:name w:val="Grid Table 3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 w:customStyle="1">
    <w:name w:val="Grid Table 3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 w:customStyle="1">
    <w:name w:val="Grid Table 4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03" w:customStyle="1">
    <w:name w:val="Grid Table 4 - Accent 1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04" w:customStyle="1">
    <w:name w:val="Grid Table 4 - Accent 2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05" w:customStyle="1">
    <w:name w:val="Grid Table 4 - Accent 3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06" w:customStyle="1">
    <w:name w:val="Grid Table 4 - Accent 4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07" w:customStyle="1">
    <w:name w:val="Grid Table 4 - Accent 5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08" w:customStyle="1">
    <w:name w:val="Grid Table 4 - Accent 6"/>
    <w:basedOn w:val="6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09" w:customStyle="1">
    <w:name w:val="Grid Table 5 Dark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10" w:customStyle="1">
    <w:name w:val="Grid Table 5 Dark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11" w:customStyle="1">
    <w:name w:val="Grid Table 5 Dark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12" w:customStyle="1">
    <w:name w:val="Grid Table 5 Dark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13" w:customStyle="1">
    <w:name w:val="Grid Table 5 Dark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14" w:customStyle="1">
    <w:name w:val="Grid Table 5 Dark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15" w:customStyle="1">
    <w:name w:val="Grid Table 5 Dark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16" w:customStyle="1">
    <w:name w:val="Grid Table 6 Colorful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17" w:customStyle="1">
    <w:name w:val="Grid Table 6 Colorful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18" w:customStyle="1">
    <w:name w:val="Grid Table 6 Colorful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19" w:customStyle="1">
    <w:name w:val="Grid Table 6 Colorful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20" w:customStyle="1">
    <w:name w:val="Grid Table 6 Colorful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21" w:customStyle="1">
    <w:name w:val="Grid Table 6 Colorful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22" w:customStyle="1">
    <w:name w:val="Grid Table 6 Colorful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23" w:customStyle="1">
    <w:name w:val="Grid Table 7 Colorful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0" w:fill="f2f2f2" w:themeFill="text1" w:themeFillTint="00"/>
      </w:tcPr>
    </w:tblStylePr>
    <w:tblStylePr w:type="band1Vert">
      <w:tcPr>
        <w:shd w:val="clear" w:color="f2f2f2" w:themeColor="text1" w:themeTint="00" w:fill="f2f2f2" w:themeFill="text1" w:themeFillTint="0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7 Colorful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7 Colorful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7 Colorful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7 Colorful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7 Colorful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7 Colorful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List Table 1 Light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List Table 1 Light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List Table 1 Light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List Table 1 Light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List Table 1 Light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List Table 1 Light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List Table 1 Light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List Table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38" w:customStyle="1">
    <w:name w:val="List Table 2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39" w:customStyle="1">
    <w:name w:val="List Table 2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40" w:customStyle="1">
    <w:name w:val="List Table 2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41" w:customStyle="1">
    <w:name w:val="List Table 2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42" w:customStyle="1">
    <w:name w:val="List Table 2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43" w:customStyle="1">
    <w:name w:val="List Table 2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44" w:customStyle="1">
    <w:name w:val="List Table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 w:customStyle="1">
    <w:name w:val="List Table 3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 w:customStyle="1">
    <w:name w:val="List Table 3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 w:customStyle="1">
    <w:name w:val="List Table 3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 w:customStyle="1">
    <w:name w:val="List Table 3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 w:customStyle="1">
    <w:name w:val="List Table 3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 w:customStyle="1">
    <w:name w:val="List Table 3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 w:customStyle="1">
    <w:name w:val="List Table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 w:customStyle="1">
    <w:name w:val="List Table 4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 w:customStyle="1">
    <w:name w:val="List Table 4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 w:customStyle="1">
    <w:name w:val="List Table 4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 w:customStyle="1">
    <w:name w:val="List Table 4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 w:customStyle="1">
    <w:name w:val="List Table 4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 w:customStyle="1">
    <w:name w:val="List Table 4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 w:customStyle="1">
    <w:name w:val="List Table 5 Dark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59" w:customStyle="1">
    <w:name w:val="List Table 5 Dark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0" w:customStyle="1">
    <w:name w:val="List Table 5 Dark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1" w:customStyle="1">
    <w:name w:val="List Table 5 Dark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2" w:customStyle="1">
    <w:name w:val="List Table 5 Dark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3" w:customStyle="1">
    <w:name w:val="List Table 5 Dark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4" w:customStyle="1">
    <w:name w:val="List Table 5 Dark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65" w:customStyle="1">
    <w:name w:val="List Table 6 Colorful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66" w:customStyle="1">
    <w:name w:val="List Table 6 Colorful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67" w:customStyle="1">
    <w:name w:val="List Table 6 Colorful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68" w:customStyle="1">
    <w:name w:val="List Table 6 Colorful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69" w:customStyle="1">
    <w:name w:val="List Table 6 Colorful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70" w:customStyle="1">
    <w:name w:val="List Table 6 Colorful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71" w:customStyle="1">
    <w:name w:val="List Table 6 Colorful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72" w:customStyle="1">
    <w:name w:val="List Table 7 Colorful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List Table 7 Colorful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List Table 7 Colorful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List Table 7 Colorful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List Table 7 Colorful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List Table 7 Colorful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7 Colorful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ned - Accent"/>
    <w:basedOn w:val="6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0" w:customStyle="1">
    <w:name w:val="Lined - Accent 1"/>
    <w:basedOn w:val="6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81" w:customStyle="1">
    <w:name w:val="Lined - Accent 2"/>
    <w:basedOn w:val="6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2" w:customStyle="1">
    <w:name w:val="Lined - Accent 3"/>
    <w:basedOn w:val="6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83" w:customStyle="1">
    <w:name w:val="Lined - Accent 4"/>
    <w:basedOn w:val="6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84" w:customStyle="1">
    <w:name w:val="Lined - Accent 5"/>
    <w:basedOn w:val="6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85" w:customStyle="1">
    <w:name w:val="Lined - Accent 6"/>
    <w:basedOn w:val="6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86" w:customStyle="1">
    <w:name w:val="Bordered &amp; Lined - Accent"/>
    <w:basedOn w:val="6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0" w:fill="f2f2f2" w:themeFill="text1" w:themeFillTint="00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87" w:customStyle="1">
    <w:name w:val="Bordered &amp; Lined - Accent 1"/>
    <w:basedOn w:val="6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88" w:customStyle="1">
    <w:name w:val="Bordered &amp; Lined - Accent 2"/>
    <w:basedOn w:val="6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89" w:customStyle="1">
    <w:name w:val="Bordered &amp; Lined - Accent 3"/>
    <w:basedOn w:val="6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0" w:customStyle="1">
    <w:name w:val="Bordered &amp; Lined - Accent 4"/>
    <w:basedOn w:val="6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1" w:customStyle="1">
    <w:name w:val="Bordered &amp; Lined - Accent 5"/>
    <w:basedOn w:val="6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792" w:customStyle="1">
    <w:name w:val="Bordered &amp; Lined - Accent 6"/>
    <w:basedOn w:val="640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793" w:customStyle="1">
    <w:name w:val="Bordered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794" w:customStyle="1">
    <w:name w:val="Bordered - Accent 1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795" w:customStyle="1">
    <w:name w:val="Bordered - Accent 2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796" w:customStyle="1">
    <w:name w:val="Bordered - Accent 3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797" w:customStyle="1">
    <w:name w:val="Bordered - Accent 4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798" w:customStyle="1">
    <w:name w:val="Bordered - Accent 5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799" w:customStyle="1">
    <w:name w:val="Bordered - Accent 6"/>
    <w:basedOn w:val="6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00">
    <w:name w:val="Hyperlink"/>
    <w:uiPriority w:val="99"/>
    <w:unhideWhenUsed/>
    <w:rPr>
      <w:color w:val="0563c1" w:themeColor="hyperlink"/>
      <w:u w:val="single"/>
    </w:rPr>
  </w:style>
  <w:style w:type="paragraph" w:styleId="801">
    <w:name w:val="footnote text"/>
    <w:basedOn w:val="638"/>
    <w:link w:val="802"/>
    <w:uiPriority w:val="99"/>
    <w:semiHidden/>
    <w:unhideWhenUsed/>
    <w:pPr>
      <w:spacing w:after="40" w:line="240" w:lineRule="auto"/>
    </w:pPr>
    <w:rPr>
      <w:sz w:val="18"/>
    </w:rPr>
  </w:style>
  <w:style w:type="character" w:styleId="802" w:customStyle="1">
    <w:name w:val="Текст сноски Знак"/>
    <w:link w:val="801"/>
    <w:uiPriority w:val="99"/>
    <w:rPr>
      <w:sz w:val="18"/>
    </w:rPr>
  </w:style>
  <w:style w:type="character" w:styleId="803">
    <w:name w:val="footnote reference"/>
    <w:uiPriority w:val="99"/>
    <w:unhideWhenUsed/>
    <w:rPr>
      <w:vertAlign w:val="superscript"/>
    </w:rPr>
  </w:style>
  <w:style w:type="paragraph" w:styleId="804">
    <w:name w:val="endnote text"/>
    <w:basedOn w:val="638"/>
    <w:link w:val="805"/>
    <w:uiPriority w:val="99"/>
    <w:semiHidden/>
    <w:unhideWhenUsed/>
    <w:pPr>
      <w:spacing w:after="0" w:line="240" w:lineRule="auto"/>
    </w:pPr>
    <w:rPr>
      <w:sz w:val="20"/>
    </w:rPr>
  </w:style>
  <w:style w:type="character" w:styleId="805" w:customStyle="1">
    <w:name w:val="Текст концевой сноски Знак"/>
    <w:link w:val="804"/>
    <w:uiPriority w:val="99"/>
    <w:rPr>
      <w:sz w:val="20"/>
    </w:rPr>
  </w:style>
  <w:style w:type="character" w:styleId="806">
    <w:name w:val="endnote reference"/>
    <w:uiPriority w:val="99"/>
    <w:semiHidden/>
    <w:unhideWhenUsed/>
    <w:rPr>
      <w:vertAlign w:val="superscript"/>
    </w:rPr>
  </w:style>
  <w:style w:type="paragraph" w:styleId="807">
    <w:name w:val="toc 1"/>
    <w:basedOn w:val="638"/>
    <w:next w:val="638"/>
    <w:uiPriority w:val="39"/>
    <w:unhideWhenUsed/>
    <w:pPr>
      <w:spacing w:after="57"/>
    </w:pPr>
  </w:style>
  <w:style w:type="paragraph" w:styleId="808">
    <w:name w:val="toc 2"/>
    <w:basedOn w:val="638"/>
    <w:next w:val="638"/>
    <w:uiPriority w:val="39"/>
    <w:unhideWhenUsed/>
    <w:pPr>
      <w:ind w:left="283"/>
      <w:spacing w:after="57"/>
    </w:pPr>
  </w:style>
  <w:style w:type="paragraph" w:styleId="809">
    <w:name w:val="toc 3"/>
    <w:basedOn w:val="638"/>
    <w:next w:val="638"/>
    <w:uiPriority w:val="39"/>
    <w:unhideWhenUsed/>
    <w:pPr>
      <w:ind w:left="567"/>
      <w:spacing w:after="57"/>
    </w:pPr>
  </w:style>
  <w:style w:type="paragraph" w:styleId="810">
    <w:name w:val="toc 4"/>
    <w:basedOn w:val="638"/>
    <w:next w:val="638"/>
    <w:uiPriority w:val="39"/>
    <w:unhideWhenUsed/>
    <w:pPr>
      <w:ind w:left="850"/>
      <w:spacing w:after="57"/>
    </w:pPr>
  </w:style>
  <w:style w:type="paragraph" w:styleId="811">
    <w:name w:val="toc 5"/>
    <w:basedOn w:val="638"/>
    <w:next w:val="638"/>
    <w:uiPriority w:val="39"/>
    <w:unhideWhenUsed/>
    <w:pPr>
      <w:ind w:left="1134"/>
      <w:spacing w:after="57"/>
    </w:pPr>
  </w:style>
  <w:style w:type="paragraph" w:styleId="812">
    <w:name w:val="toc 6"/>
    <w:basedOn w:val="638"/>
    <w:next w:val="638"/>
    <w:uiPriority w:val="39"/>
    <w:unhideWhenUsed/>
    <w:pPr>
      <w:ind w:left="1417"/>
      <w:spacing w:after="57"/>
    </w:pPr>
  </w:style>
  <w:style w:type="paragraph" w:styleId="813">
    <w:name w:val="toc 7"/>
    <w:basedOn w:val="638"/>
    <w:next w:val="638"/>
    <w:uiPriority w:val="39"/>
    <w:unhideWhenUsed/>
    <w:pPr>
      <w:ind w:left="1701"/>
      <w:spacing w:after="57"/>
    </w:pPr>
  </w:style>
  <w:style w:type="paragraph" w:styleId="814">
    <w:name w:val="toc 8"/>
    <w:basedOn w:val="638"/>
    <w:next w:val="638"/>
    <w:uiPriority w:val="39"/>
    <w:unhideWhenUsed/>
    <w:pPr>
      <w:ind w:left="1984"/>
      <w:spacing w:after="57"/>
    </w:pPr>
  </w:style>
  <w:style w:type="paragraph" w:styleId="815">
    <w:name w:val="toc 9"/>
    <w:basedOn w:val="638"/>
    <w:next w:val="638"/>
    <w:uiPriority w:val="39"/>
    <w:unhideWhenUsed/>
    <w:pPr>
      <w:ind w:left="2268"/>
      <w:spacing w:after="57"/>
    </w:pPr>
  </w:style>
  <w:style w:type="paragraph" w:styleId="816">
    <w:name w:val="TOC Heading"/>
    <w:uiPriority w:val="39"/>
    <w:unhideWhenUsed/>
  </w:style>
  <w:style w:type="paragraph" w:styleId="817">
    <w:name w:val="table of figures"/>
    <w:basedOn w:val="638"/>
    <w:next w:val="638"/>
    <w:uiPriority w:val="99"/>
    <w:unhideWhenUsed/>
    <w:pPr>
      <w:spacing w:after="0"/>
    </w:pPr>
  </w:style>
  <w:style w:type="paragraph" w:styleId="818">
    <w:name w:val="No Spacing"/>
    <w:basedOn w:val="638"/>
    <w:uiPriority w:val="1"/>
    <w:qFormat/>
    <w:pPr>
      <w:spacing w:after="0" w:line="240" w:lineRule="auto"/>
    </w:pPr>
  </w:style>
  <w:style w:type="paragraph" w:styleId="819">
    <w:name w:val="List Paragraph"/>
    <w:basedOn w:val="638"/>
    <w:uiPriority w:val="34"/>
    <w:qFormat/>
    <w:pPr>
      <w:contextualSpacing/>
      <w:ind w:left="720"/>
    </w:pPr>
  </w:style>
  <w:style w:type="paragraph" w:styleId="820">
    <w:name w:val="Balloon Text"/>
    <w:basedOn w:val="638"/>
    <w:link w:val="82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21" w:customStyle="1">
    <w:name w:val="Текст выноски Знак"/>
    <w:basedOn w:val="639"/>
    <w:link w:val="820"/>
    <w:uiPriority w:val="99"/>
    <w:semiHidden/>
    <w:rPr>
      <w:rFonts w:ascii="Tahoma" w:hAnsi="Tahoma" w:cs="Tahoma"/>
      <w:sz w:val="16"/>
      <w:szCs w:val="16"/>
    </w:rPr>
  </w:style>
  <w:style w:type="paragraph" w:styleId="822" w:customStyle="1">
    <w:name w:val="ConsPlusTitle"/>
    <w:pPr>
      <w:spacing w:after="0" w:line="240" w:lineRule="auto"/>
      <w:widowControl w:val="off"/>
    </w:pPr>
    <w:rPr>
      <w:rFonts w:ascii="Calibri" w:hAnsi="Calibri" w:cs="Calibri" w:eastAsiaTheme="minorEastAsia"/>
      <w:b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login.consultant.ru/link/?req=doc&amp;base=RLAW404&amp;n=96874" TargetMode="External"/><Relationship Id="rId10" Type="http://schemas.openxmlformats.org/officeDocument/2006/relationships/hyperlink" Target="https://login.consultant.ru/link/?req=doc&amp;base=RLAW404&amp;n=85233&amp;dst=100029" TargetMode="External"/><Relationship Id="rId11" Type="http://schemas.openxmlformats.org/officeDocument/2006/relationships/hyperlink" Target="https://login.consultant.ru/link/?req=doc&amp;base=RLAW404&amp;n=87755&amp;dst=100011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Рязанцева</dc:creator>
  <cp:revision>8</cp:revision>
  <dcterms:created xsi:type="dcterms:W3CDTF">2024-04-24T15:33:00Z</dcterms:created>
  <dcterms:modified xsi:type="dcterms:W3CDTF">2024-05-06T11:42:18Z</dcterms:modified>
</cp:coreProperties>
</file>