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CB70F" w14:textId="77777777" w:rsidR="002B622E" w:rsidRPr="00210D57" w:rsidRDefault="002B622E" w:rsidP="002B622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>Анкета</w:t>
      </w:r>
    </w:p>
    <w:p w14:paraId="2547781E" w14:textId="77777777" w:rsidR="002B622E" w:rsidRPr="00210D57" w:rsidRDefault="002B622E" w:rsidP="002B622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 xml:space="preserve">участника публичных консультаций, проводимых </w:t>
      </w:r>
      <w:r w:rsidRPr="00210D57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210D57">
        <w:rPr>
          <w:b/>
          <w:bCs/>
          <w:sz w:val="28"/>
          <w:szCs w:val="28"/>
        </w:rPr>
        <w:t xml:space="preserve"> влияния на конкуренцию</w:t>
      </w:r>
    </w:p>
    <w:p w14:paraId="41D7DD2E" w14:textId="77777777" w:rsidR="002B622E" w:rsidRPr="00AA6CAE" w:rsidRDefault="002B622E" w:rsidP="002B622E">
      <w:pPr>
        <w:jc w:val="center"/>
        <w:rPr>
          <w:sz w:val="16"/>
          <w:szCs w:val="16"/>
          <w:highlight w:val="yellow"/>
        </w:rPr>
      </w:pPr>
    </w:p>
    <w:p w14:paraId="114D1617" w14:textId="77777777" w:rsidR="002B622E" w:rsidRPr="00390344" w:rsidRDefault="002B622E" w:rsidP="002B622E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390344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B622E" w:rsidRPr="00210D57" w14:paraId="2FA050B1" w14:textId="77777777" w:rsidTr="006F2A2D">
        <w:tc>
          <w:tcPr>
            <w:tcW w:w="4672" w:type="dxa"/>
            <w:shd w:val="clear" w:color="auto" w:fill="auto"/>
          </w:tcPr>
          <w:p w14:paraId="555524CE" w14:textId="77777777" w:rsidR="002B622E" w:rsidRPr="00210D57" w:rsidRDefault="002B622E" w:rsidP="006F2A2D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3E71D25F" w14:textId="77777777" w:rsidR="002B622E" w:rsidRPr="00210D57" w:rsidRDefault="002B622E" w:rsidP="006F2A2D">
            <w:pPr>
              <w:jc w:val="center"/>
              <w:rPr>
                <w:sz w:val="24"/>
                <w:szCs w:val="24"/>
              </w:rPr>
            </w:pPr>
          </w:p>
        </w:tc>
      </w:tr>
      <w:tr w:rsidR="002B622E" w:rsidRPr="00210D57" w14:paraId="0075F2FC" w14:textId="77777777" w:rsidTr="006F2A2D">
        <w:tc>
          <w:tcPr>
            <w:tcW w:w="4672" w:type="dxa"/>
            <w:shd w:val="clear" w:color="auto" w:fill="auto"/>
          </w:tcPr>
          <w:p w14:paraId="34446966" w14:textId="77777777" w:rsidR="002B622E" w:rsidRPr="00210D57" w:rsidRDefault="002B622E" w:rsidP="006F2A2D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Сфер</w:t>
            </w:r>
            <w:r>
              <w:rPr>
                <w:sz w:val="24"/>
                <w:szCs w:val="24"/>
              </w:rPr>
              <w:t>а</w:t>
            </w:r>
            <w:r w:rsidRPr="00210D57"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3F8C3264" w14:textId="77777777" w:rsidR="002B622E" w:rsidRPr="00210D57" w:rsidRDefault="002B622E" w:rsidP="006F2A2D">
            <w:pPr>
              <w:jc w:val="center"/>
              <w:rPr>
                <w:sz w:val="24"/>
                <w:szCs w:val="24"/>
              </w:rPr>
            </w:pPr>
          </w:p>
        </w:tc>
      </w:tr>
      <w:tr w:rsidR="002B622E" w:rsidRPr="00210D57" w14:paraId="6B96BC37" w14:textId="77777777" w:rsidTr="006F2A2D">
        <w:tc>
          <w:tcPr>
            <w:tcW w:w="4672" w:type="dxa"/>
            <w:shd w:val="clear" w:color="auto" w:fill="auto"/>
          </w:tcPr>
          <w:p w14:paraId="47F75A0E" w14:textId="77777777" w:rsidR="002B622E" w:rsidRPr="00210D57" w:rsidRDefault="002B622E" w:rsidP="006F2A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7746A0E0" w14:textId="77777777" w:rsidR="002B622E" w:rsidRPr="00210D57" w:rsidRDefault="002B622E" w:rsidP="006F2A2D">
            <w:pPr>
              <w:jc w:val="center"/>
              <w:rPr>
                <w:sz w:val="24"/>
                <w:szCs w:val="24"/>
              </w:rPr>
            </w:pPr>
          </w:p>
        </w:tc>
      </w:tr>
      <w:tr w:rsidR="002B622E" w:rsidRPr="00210D57" w14:paraId="3A741A0C" w14:textId="77777777" w:rsidTr="006F2A2D">
        <w:tc>
          <w:tcPr>
            <w:tcW w:w="4672" w:type="dxa"/>
            <w:shd w:val="clear" w:color="auto" w:fill="auto"/>
          </w:tcPr>
          <w:p w14:paraId="10BF7A27" w14:textId="77777777" w:rsidR="002B622E" w:rsidRPr="00210D57" w:rsidRDefault="002B622E" w:rsidP="006F2A2D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14:paraId="1CBDDA80" w14:textId="77777777" w:rsidR="002B622E" w:rsidRPr="00210D57" w:rsidRDefault="002B622E" w:rsidP="006F2A2D">
            <w:pPr>
              <w:jc w:val="center"/>
              <w:rPr>
                <w:sz w:val="24"/>
                <w:szCs w:val="24"/>
              </w:rPr>
            </w:pPr>
          </w:p>
        </w:tc>
      </w:tr>
      <w:tr w:rsidR="002B622E" w:rsidRPr="00210D57" w14:paraId="64404FE8" w14:textId="77777777" w:rsidTr="006F2A2D">
        <w:tc>
          <w:tcPr>
            <w:tcW w:w="4672" w:type="dxa"/>
            <w:shd w:val="clear" w:color="auto" w:fill="auto"/>
          </w:tcPr>
          <w:p w14:paraId="13180505" w14:textId="77777777" w:rsidR="002B622E" w:rsidRPr="00210D57" w:rsidRDefault="002B622E" w:rsidP="006F2A2D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14:paraId="1B854F4F" w14:textId="77777777" w:rsidR="002B622E" w:rsidRPr="00210D57" w:rsidRDefault="002B622E" w:rsidP="006F2A2D">
            <w:pPr>
              <w:jc w:val="center"/>
              <w:rPr>
                <w:sz w:val="24"/>
                <w:szCs w:val="24"/>
              </w:rPr>
            </w:pPr>
          </w:p>
        </w:tc>
      </w:tr>
      <w:tr w:rsidR="002B622E" w:rsidRPr="00210D57" w14:paraId="3BD6E82C" w14:textId="77777777" w:rsidTr="006F2A2D">
        <w:tc>
          <w:tcPr>
            <w:tcW w:w="4672" w:type="dxa"/>
            <w:shd w:val="clear" w:color="auto" w:fill="auto"/>
          </w:tcPr>
          <w:p w14:paraId="124658B1" w14:textId="77777777" w:rsidR="002B622E" w:rsidRPr="00210D57" w:rsidRDefault="002B622E" w:rsidP="006F2A2D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14:paraId="2FC536DF" w14:textId="77777777" w:rsidR="002B622E" w:rsidRPr="00210D57" w:rsidRDefault="002B622E" w:rsidP="006F2A2D">
            <w:pPr>
              <w:jc w:val="center"/>
              <w:rPr>
                <w:sz w:val="24"/>
                <w:szCs w:val="24"/>
              </w:rPr>
            </w:pPr>
          </w:p>
        </w:tc>
      </w:tr>
    </w:tbl>
    <w:p w14:paraId="3E95ADAF" w14:textId="77777777" w:rsidR="002B622E" w:rsidRPr="001C2AA0" w:rsidRDefault="002B622E" w:rsidP="002B622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1C2AA0">
        <w:rPr>
          <w:b/>
          <w:sz w:val="28"/>
          <w:szCs w:val="28"/>
        </w:rPr>
        <w:t>Общие сведения о проекте нормативного правового акта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8"/>
      </w:tblGrid>
      <w:tr w:rsidR="002B622E" w:rsidRPr="00D62B44" w14:paraId="7EE4F3DF" w14:textId="77777777" w:rsidTr="00210E19">
        <w:tc>
          <w:tcPr>
            <w:tcW w:w="9918" w:type="dxa"/>
            <w:shd w:val="clear" w:color="auto" w:fill="auto"/>
          </w:tcPr>
          <w:p w14:paraId="0F34FA47" w14:textId="28D65B5B" w:rsidR="00D77F97" w:rsidRPr="000542A9" w:rsidRDefault="00D77F97" w:rsidP="00210E1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u w:val="single"/>
              </w:rPr>
            </w:pPr>
            <w:r w:rsidRPr="00D77F97">
              <w:rPr>
                <w:sz w:val="24"/>
                <w:szCs w:val="24"/>
                <w:u w:val="single"/>
              </w:rPr>
              <w:t xml:space="preserve">Проект </w:t>
            </w:r>
            <w:r w:rsidR="007A773B">
              <w:rPr>
                <w:sz w:val="24"/>
                <w:szCs w:val="24"/>
                <w:u w:val="single"/>
              </w:rPr>
              <w:t>постановления Правительства Белгородской области «</w:t>
            </w:r>
            <w:r w:rsidR="00C22CE4" w:rsidRPr="00C22CE4">
              <w:rPr>
                <w:sz w:val="24"/>
                <w:szCs w:val="24"/>
                <w:u w:val="single"/>
              </w:rPr>
              <w:t>О внесении изменений в постановление Правительства Белгородской области от 27 июня 2022 года № 378-пп</w:t>
            </w:r>
            <w:r w:rsidR="00D40613">
              <w:rPr>
                <w:sz w:val="24"/>
                <w:szCs w:val="24"/>
                <w:u w:val="single"/>
              </w:rPr>
              <w:t>»</w:t>
            </w:r>
          </w:p>
          <w:p w14:paraId="7E723840" w14:textId="77777777" w:rsidR="002B622E" w:rsidRPr="000325D4" w:rsidRDefault="002B622E" w:rsidP="00641234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0325D4">
              <w:rPr>
                <w:i/>
                <w:color w:val="000000" w:themeColor="text1"/>
                <w:sz w:val="18"/>
                <w:szCs w:val="18"/>
              </w:rPr>
              <w:t>(наименование проекта нормативного правового акта Губернатора или Правительства Белгородской об</w:t>
            </w:r>
            <w:r w:rsidR="00641234">
              <w:rPr>
                <w:i/>
                <w:color w:val="000000" w:themeColor="text1"/>
                <w:sz w:val="18"/>
                <w:szCs w:val="18"/>
              </w:rPr>
              <w:t>ласти</w:t>
            </w:r>
            <w:r w:rsidRPr="000325D4">
              <w:rPr>
                <w:i/>
                <w:color w:val="000000" w:themeColor="text1"/>
                <w:sz w:val="18"/>
                <w:szCs w:val="18"/>
              </w:rPr>
              <w:t>)</w:t>
            </w:r>
          </w:p>
        </w:tc>
      </w:tr>
      <w:tr w:rsidR="002B622E" w:rsidRPr="001C2AA0" w14:paraId="52295A51" w14:textId="77777777" w:rsidTr="00210E19">
        <w:tc>
          <w:tcPr>
            <w:tcW w:w="9918" w:type="dxa"/>
            <w:shd w:val="clear" w:color="auto" w:fill="auto"/>
          </w:tcPr>
          <w:p w14:paraId="306C9F55" w14:textId="77777777" w:rsidR="002B622E" w:rsidRPr="001C2AA0" w:rsidRDefault="002B622E" w:rsidP="006F2A2D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проект</w:t>
            </w:r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Белгородской области?</w:t>
            </w:r>
          </w:p>
        </w:tc>
      </w:tr>
      <w:tr w:rsidR="002B622E" w:rsidRPr="001C2AA0" w14:paraId="5A042577" w14:textId="77777777" w:rsidTr="00210E19">
        <w:tc>
          <w:tcPr>
            <w:tcW w:w="9918" w:type="dxa"/>
            <w:shd w:val="clear" w:color="auto" w:fill="auto"/>
          </w:tcPr>
          <w:p w14:paraId="177AB87C" w14:textId="77777777" w:rsidR="002B622E" w:rsidRDefault="002B622E" w:rsidP="006F2A2D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B622E" w:rsidRPr="001C2AA0" w14:paraId="5F3650DE" w14:textId="77777777" w:rsidTr="00210E19">
        <w:tc>
          <w:tcPr>
            <w:tcW w:w="9918" w:type="dxa"/>
            <w:shd w:val="clear" w:color="auto" w:fill="auto"/>
          </w:tcPr>
          <w:p w14:paraId="6C1E3DD0" w14:textId="77777777" w:rsidR="002B622E" w:rsidRDefault="002B622E" w:rsidP="006F2A2D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>которые могут оказать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Белгородской области?</w:t>
            </w:r>
          </w:p>
        </w:tc>
      </w:tr>
      <w:tr w:rsidR="002B622E" w:rsidRPr="001C2AA0" w14:paraId="60032C52" w14:textId="77777777" w:rsidTr="00210E19">
        <w:tc>
          <w:tcPr>
            <w:tcW w:w="9918" w:type="dxa"/>
            <w:shd w:val="clear" w:color="auto" w:fill="auto"/>
          </w:tcPr>
          <w:p w14:paraId="41C93BAD" w14:textId="77777777" w:rsidR="002B622E" w:rsidRPr="001C2AA0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B622E" w:rsidRPr="001C2AA0" w14:paraId="3CEAEFBB" w14:textId="77777777" w:rsidTr="00210E19">
        <w:tc>
          <w:tcPr>
            <w:tcW w:w="9918" w:type="dxa"/>
            <w:shd w:val="clear" w:color="auto" w:fill="auto"/>
          </w:tcPr>
          <w:p w14:paraId="74C822C6" w14:textId="77777777" w:rsidR="002B622E" w:rsidRPr="001C2AA0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</w:p>
        </w:tc>
      </w:tr>
      <w:tr w:rsidR="002B622E" w:rsidRPr="001C2AA0" w14:paraId="1F03CA43" w14:textId="77777777" w:rsidTr="00210E19">
        <w:tc>
          <w:tcPr>
            <w:tcW w:w="9918" w:type="dxa"/>
            <w:shd w:val="clear" w:color="auto" w:fill="auto"/>
          </w:tcPr>
          <w:p w14:paraId="1BFB9EB2" w14:textId="77777777" w:rsidR="002B622E" w:rsidRPr="001C2AA0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B622E" w:rsidRPr="001C2AA0" w14:paraId="33107321" w14:textId="77777777" w:rsidTr="00210E19">
        <w:tc>
          <w:tcPr>
            <w:tcW w:w="9918" w:type="dxa"/>
            <w:shd w:val="clear" w:color="auto" w:fill="auto"/>
          </w:tcPr>
          <w:p w14:paraId="6F733DA2" w14:textId="77777777" w:rsidR="002B622E" w:rsidRPr="001C2AA0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B622E" w:rsidRPr="001C2AA0" w14:paraId="1A2FD363" w14:textId="77777777" w:rsidTr="00210E19">
        <w:tc>
          <w:tcPr>
            <w:tcW w:w="9918" w:type="dxa"/>
            <w:shd w:val="clear" w:color="auto" w:fill="auto"/>
          </w:tcPr>
          <w:p w14:paraId="191D7575" w14:textId="77777777" w:rsidR="002B622E" w:rsidRPr="001C2AA0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B622E" w:rsidRPr="007962FE" w14:paraId="5657EA41" w14:textId="77777777" w:rsidTr="00210E19">
        <w:tc>
          <w:tcPr>
            <w:tcW w:w="9918" w:type="dxa"/>
            <w:shd w:val="clear" w:color="auto" w:fill="auto"/>
          </w:tcPr>
          <w:p w14:paraId="37CD3430" w14:textId="77777777" w:rsidR="002B622E" w:rsidRPr="007962FE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B622E" w:rsidRPr="007962FE" w14:paraId="19121FF3" w14:textId="77777777" w:rsidTr="00210E19">
        <w:tc>
          <w:tcPr>
            <w:tcW w:w="9918" w:type="dxa"/>
            <w:shd w:val="clear" w:color="auto" w:fill="auto"/>
          </w:tcPr>
          <w:p w14:paraId="05C2B122" w14:textId="77777777" w:rsidR="002B622E" w:rsidRPr="007962FE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B622E" w:rsidRPr="007962FE" w14:paraId="77ABDAF0" w14:textId="77777777" w:rsidTr="00210E19">
        <w:tc>
          <w:tcPr>
            <w:tcW w:w="9918" w:type="dxa"/>
            <w:shd w:val="clear" w:color="auto" w:fill="auto"/>
          </w:tcPr>
          <w:p w14:paraId="67606266" w14:textId="77777777" w:rsidR="002B622E" w:rsidRPr="007962FE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>принятия</w:t>
            </w:r>
            <w:r w:rsidRPr="007962FE"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 w:rsidRPr="007962FE">
              <w:rPr>
                <w:sz w:val="24"/>
                <w:szCs w:val="24"/>
              </w:rPr>
              <w:t>?</w:t>
            </w:r>
          </w:p>
        </w:tc>
      </w:tr>
      <w:tr w:rsidR="002B622E" w:rsidRPr="007962FE" w14:paraId="3A47CBE8" w14:textId="77777777" w:rsidTr="00210E19">
        <w:tc>
          <w:tcPr>
            <w:tcW w:w="9918" w:type="dxa"/>
            <w:shd w:val="clear" w:color="auto" w:fill="auto"/>
          </w:tcPr>
          <w:p w14:paraId="16FB1B02" w14:textId="77777777" w:rsidR="002B622E" w:rsidRPr="007962FE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B622E" w:rsidRPr="007962FE" w14:paraId="43E16D83" w14:textId="77777777" w:rsidTr="00210E19">
        <w:tc>
          <w:tcPr>
            <w:tcW w:w="9918" w:type="dxa"/>
            <w:shd w:val="clear" w:color="auto" w:fill="auto"/>
          </w:tcPr>
          <w:p w14:paraId="6F665540" w14:textId="77777777" w:rsidR="002B622E" w:rsidRPr="007962FE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 xml:space="preserve">7.Ваши замечания и предложения по </w:t>
            </w:r>
            <w:r w:rsidRPr="007962FE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591ADF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B622E" w:rsidRPr="001C2AA0" w14:paraId="56303FC9" w14:textId="77777777" w:rsidTr="00210E19">
        <w:trPr>
          <w:trHeight w:val="118"/>
        </w:trPr>
        <w:tc>
          <w:tcPr>
            <w:tcW w:w="9918" w:type="dxa"/>
            <w:shd w:val="clear" w:color="auto" w:fill="auto"/>
          </w:tcPr>
          <w:p w14:paraId="3A331EC5" w14:textId="77777777" w:rsidR="002B622E" w:rsidRPr="001C2AA0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2B622E" w:rsidRPr="001C2AA0" w14:paraId="198AB7EF" w14:textId="77777777" w:rsidTr="00210E19">
        <w:tc>
          <w:tcPr>
            <w:tcW w:w="9918" w:type="dxa"/>
            <w:shd w:val="clear" w:color="auto" w:fill="auto"/>
          </w:tcPr>
          <w:p w14:paraId="140BE228" w14:textId="77777777" w:rsidR="002B622E" w:rsidRPr="0095726C" w:rsidRDefault="002B622E" w:rsidP="006F2A2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="00D40613">
              <w:rPr>
                <w:sz w:val="24"/>
                <w:szCs w:val="24"/>
              </w:rPr>
              <w:t>308000</w:t>
            </w:r>
            <w:r w:rsidR="007A773B">
              <w:rPr>
                <w:sz w:val="24"/>
                <w:szCs w:val="24"/>
              </w:rPr>
              <w:t>,</w:t>
            </w:r>
            <w:r w:rsidR="00D40613">
              <w:rPr>
                <w:sz w:val="24"/>
                <w:szCs w:val="24"/>
              </w:rPr>
              <w:t xml:space="preserve"> г. Белгород, ул. Преображенская, д.19</w:t>
            </w:r>
            <w:r w:rsidRPr="00D81F99">
              <w:rPr>
                <w:sz w:val="24"/>
                <w:szCs w:val="24"/>
              </w:rPr>
              <w:t xml:space="preserve">, а также по адресу электронной почты: </w:t>
            </w:r>
            <w:r w:rsidR="0095726C" w:rsidRPr="00434434">
              <w:rPr>
                <w:color w:val="000000" w:themeColor="text1"/>
                <w:sz w:val="24"/>
                <w:szCs w:val="24"/>
                <w:shd w:val="clear" w:color="auto" w:fill="FFFFFF"/>
              </w:rPr>
              <w:t>mintrans@belregion.ru</w:t>
            </w:r>
            <w:r w:rsidR="0095726C" w:rsidRPr="00434434">
              <w:rPr>
                <w:color w:val="000000" w:themeColor="text1"/>
                <w:sz w:val="24"/>
                <w:szCs w:val="24"/>
              </w:rPr>
              <w:t>.</w:t>
            </w:r>
          </w:p>
          <w:p w14:paraId="26EFCDBB" w14:textId="71E6891D" w:rsidR="002B622E" w:rsidRPr="00D81F99" w:rsidRDefault="002B622E" w:rsidP="006F2A2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Сроки приема замечаний и </w:t>
            </w:r>
            <w:r w:rsidRPr="00857612">
              <w:rPr>
                <w:sz w:val="24"/>
                <w:szCs w:val="24"/>
              </w:rPr>
              <w:t xml:space="preserve">предложений: с </w:t>
            </w:r>
            <w:r w:rsidR="009E5569">
              <w:rPr>
                <w:sz w:val="24"/>
                <w:szCs w:val="24"/>
              </w:rPr>
              <w:t>16</w:t>
            </w:r>
            <w:r w:rsidR="00605435" w:rsidRPr="00857612">
              <w:rPr>
                <w:sz w:val="24"/>
                <w:szCs w:val="24"/>
              </w:rPr>
              <w:t xml:space="preserve"> августа</w:t>
            </w:r>
            <w:r w:rsidR="00DF23E1" w:rsidRPr="00857612">
              <w:rPr>
                <w:sz w:val="24"/>
                <w:szCs w:val="24"/>
              </w:rPr>
              <w:t xml:space="preserve"> </w:t>
            </w:r>
            <w:r w:rsidR="007A773B" w:rsidRPr="00857612">
              <w:rPr>
                <w:sz w:val="24"/>
                <w:szCs w:val="24"/>
              </w:rPr>
              <w:t>202</w:t>
            </w:r>
            <w:r w:rsidR="00C22CE4" w:rsidRPr="00857612">
              <w:rPr>
                <w:sz w:val="24"/>
                <w:szCs w:val="24"/>
              </w:rPr>
              <w:t>3</w:t>
            </w:r>
            <w:r w:rsidR="00210E19" w:rsidRPr="00857612">
              <w:rPr>
                <w:sz w:val="24"/>
                <w:szCs w:val="24"/>
              </w:rPr>
              <w:t xml:space="preserve"> </w:t>
            </w:r>
            <w:r w:rsidR="007A773B" w:rsidRPr="00857612">
              <w:rPr>
                <w:sz w:val="24"/>
                <w:szCs w:val="24"/>
              </w:rPr>
              <w:t xml:space="preserve">года по </w:t>
            </w:r>
            <w:r w:rsidR="009E5569">
              <w:rPr>
                <w:sz w:val="24"/>
                <w:szCs w:val="24"/>
              </w:rPr>
              <w:t>31</w:t>
            </w:r>
            <w:r w:rsidR="006B0A2A" w:rsidRPr="00857612">
              <w:rPr>
                <w:sz w:val="24"/>
                <w:szCs w:val="24"/>
              </w:rPr>
              <w:t xml:space="preserve"> </w:t>
            </w:r>
            <w:r w:rsidR="00605435" w:rsidRPr="00857612">
              <w:rPr>
                <w:sz w:val="24"/>
                <w:szCs w:val="24"/>
              </w:rPr>
              <w:t>августа</w:t>
            </w:r>
            <w:r w:rsidR="006B0A2A" w:rsidRPr="00857612">
              <w:rPr>
                <w:sz w:val="24"/>
                <w:szCs w:val="24"/>
              </w:rPr>
              <w:t xml:space="preserve"> </w:t>
            </w:r>
            <w:r w:rsidR="007A773B" w:rsidRPr="00857612">
              <w:rPr>
                <w:sz w:val="24"/>
                <w:szCs w:val="24"/>
              </w:rPr>
              <w:t>202</w:t>
            </w:r>
            <w:r w:rsidR="00591ADF" w:rsidRPr="00857612">
              <w:rPr>
                <w:sz w:val="24"/>
                <w:szCs w:val="24"/>
              </w:rPr>
              <w:t>3</w:t>
            </w:r>
            <w:r w:rsidR="007A773B" w:rsidRPr="00857612">
              <w:rPr>
                <w:sz w:val="24"/>
                <w:szCs w:val="24"/>
              </w:rPr>
              <w:t xml:space="preserve"> года.</w:t>
            </w:r>
          </w:p>
          <w:p w14:paraId="58B4576C" w14:textId="77777777" w:rsidR="002B622E" w:rsidRPr="000325D4" w:rsidRDefault="002B622E" w:rsidP="006F2A2D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14:paraId="79BEFC4D" w14:textId="77777777" w:rsidR="00641234" w:rsidRDefault="00641234" w:rsidP="00210E19">
      <w:pPr>
        <w:rPr>
          <w:b/>
          <w:color w:val="000000" w:themeColor="text1"/>
          <w:sz w:val="28"/>
          <w:szCs w:val="28"/>
        </w:rPr>
      </w:pPr>
    </w:p>
    <w:sectPr w:rsidR="00641234" w:rsidSect="00EB4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5048"/>
    <w:rsid w:val="00036A0B"/>
    <w:rsid w:val="000542A9"/>
    <w:rsid w:val="0005649C"/>
    <w:rsid w:val="0006417A"/>
    <w:rsid w:val="00210E19"/>
    <w:rsid w:val="002346F5"/>
    <w:rsid w:val="00247DFA"/>
    <w:rsid w:val="002B622E"/>
    <w:rsid w:val="002F486F"/>
    <w:rsid w:val="003E2FE7"/>
    <w:rsid w:val="00434434"/>
    <w:rsid w:val="00591ADF"/>
    <w:rsid w:val="00605435"/>
    <w:rsid w:val="00641234"/>
    <w:rsid w:val="00695D52"/>
    <w:rsid w:val="006B0A2A"/>
    <w:rsid w:val="007A773B"/>
    <w:rsid w:val="00857612"/>
    <w:rsid w:val="0095726C"/>
    <w:rsid w:val="009B569A"/>
    <w:rsid w:val="009D25EE"/>
    <w:rsid w:val="009E5569"/>
    <w:rsid w:val="00A5657A"/>
    <w:rsid w:val="00B3078C"/>
    <w:rsid w:val="00B7017C"/>
    <w:rsid w:val="00C22CE4"/>
    <w:rsid w:val="00D40613"/>
    <w:rsid w:val="00D77F97"/>
    <w:rsid w:val="00DF23E1"/>
    <w:rsid w:val="00E65048"/>
    <w:rsid w:val="00EB4CE5"/>
    <w:rsid w:val="00F54C53"/>
    <w:rsid w:val="00F666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94DDB"/>
  <w15:docId w15:val="{17E17C24-8747-4FE1-904B-29DD8A48F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22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622E"/>
    <w:pPr>
      <w:ind w:left="720"/>
      <w:contextualSpacing/>
    </w:pPr>
  </w:style>
  <w:style w:type="table" w:styleId="a4">
    <w:name w:val="Table Grid"/>
    <w:basedOn w:val="a1"/>
    <w:uiPriority w:val="59"/>
    <w:rsid w:val="002B622E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rsid w:val="002B622E"/>
    <w:rPr>
      <w:color w:val="0000FF"/>
      <w:u w:val="single"/>
    </w:rPr>
  </w:style>
  <w:style w:type="paragraph" w:customStyle="1" w:styleId="1">
    <w:name w:val="Обычный1"/>
    <w:rsid w:val="000564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4123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41234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Антохина Полина Александровна</dc:creator>
  <cp:lastModifiedBy>OPP13</cp:lastModifiedBy>
  <cp:revision>8</cp:revision>
  <cp:lastPrinted>2019-06-05T12:43:00Z</cp:lastPrinted>
  <dcterms:created xsi:type="dcterms:W3CDTF">2023-04-28T08:41:00Z</dcterms:created>
  <dcterms:modified xsi:type="dcterms:W3CDTF">2023-08-16T14:09:00Z</dcterms:modified>
</cp:coreProperties>
</file>