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864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Изменения в 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от 28 октября 2023 года № 440-пп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Об утверждении государственной программы Белгородской области "Совершенствовани</w:t>
            </w:r>
            <w:r>
              <w:rPr>
                <w:bCs/>
                <w:sz w:val="24"/>
                <w:szCs w:val="24"/>
              </w:rPr>
              <w:t xml:space="preserve">е и развитие транспортной системы и дорожной сети Белгородской области</w:t>
            </w:r>
            <w:r>
              <w:rPr>
                <w:sz w:val="24"/>
                <w:szCs w:val="24"/>
              </w:rPr>
              <w:t xml:space="preserve">» вносятся </w:t>
            </w:r>
            <w:r>
              <w:rPr>
                <w:sz w:val="24"/>
                <w:szCs w:val="24"/>
              </w:rPr>
              <w:t xml:space="preserve">в связи с необходимостью дополнения Приложения №1 к программе </w:t>
            </w:r>
            <w:r>
              <w:rPr>
                <w:sz w:val="24"/>
                <w:szCs w:val="24"/>
              </w:rPr>
              <w:t xml:space="preserve">показателем </w:t>
            </w:r>
            <w:r>
              <w:rPr>
                <w:sz w:val="24"/>
                <w:szCs w:val="24"/>
              </w:rPr>
              <w:t xml:space="preserve">«Протяженность автомобильных дор</w:t>
            </w:r>
            <w:r>
              <w:rPr>
                <w:sz w:val="24"/>
                <w:szCs w:val="24"/>
              </w:rPr>
              <w:t xml:space="preserve">ог регионального</w:t>
            </w:r>
            <w:r>
              <w:rPr>
                <w:sz w:val="24"/>
                <w:szCs w:val="24"/>
              </w:rPr>
              <w:t xml:space="preserve"> или межмуниципального, местного значения, соответствующих нормативным требовани</w:t>
            </w:r>
            <w:r>
              <w:rPr>
                <w:sz w:val="24"/>
                <w:szCs w:val="24"/>
              </w:rPr>
              <w:t xml:space="preserve">ям </w:t>
            </w:r>
            <w:r>
              <w:rPr>
                <w:sz w:val="24"/>
                <w:szCs w:val="24"/>
              </w:rPr>
              <w:t xml:space="preserve">к их транспортно-эксплуатационному состояни</w:t>
            </w:r>
            <w:r>
              <w:rPr>
                <w:sz w:val="24"/>
                <w:szCs w:val="24"/>
              </w:rPr>
              <w:t xml:space="preserve">ю, </w:t>
            </w:r>
            <w:r>
              <w:rPr>
                <w:sz w:val="24"/>
                <w:szCs w:val="24"/>
              </w:rPr>
              <w:t xml:space="preserve">км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 в рамках федерального проекта «Содействие развитию автомобильных дорог регионального, межмуниципального и местного значения» государственной программы Российской Федерации «Развитие транспортной </w:t>
            </w:r>
            <w:r>
              <w:rPr>
                <w:sz w:val="24"/>
                <w:szCs w:val="24"/>
              </w:rPr>
              <w:t xml:space="preserve">системы»</w:t>
            </w:r>
            <w:r>
              <w:rPr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2023-08-10T11:55:00Z</dcterms:created>
  <dcterms:modified xsi:type="dcterms:W3CDTF">2024-02-06T09:13:54Z</dcterms:modified>
</cp:coreProperties>
</file>