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554AC" w14:textId="77777777" w:rsidR="006D75F5" w:rsidRPr="00D62B44" w:rsidRDefault="006D75F5" w:rsidP="006D75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BFE1DE1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14:paraId="6ECD20F2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14:paraId="4E75C672" w14:textId="77777777" w:rsidR="006D75F5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14:paraId="174AD7DC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75F5" w14:paraId="4A72C059" w14:textId="77777777" w:rsidTr="001155D0">
        <w:tc>
          <w:tcPr>
            <w:tcW w:w="9854" w:type="dxa"/>
          </w:tcPr>
          <w:p w14:paraId="2D47E199" w14:textId="77777777" w:rsidR="006D75F5" w:rsidRPr="00B312A5" w:rsidRDefault="004A3ACB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</w:t>
            </w:r>
            <w:r w:rsidR="006D75F5">
              <w:rPr>
                <w:sz w:val="24"/>
                <w:szCs w:val="24"/>
              </w:rPr>
              <w:t xml:space="preserve"> Белгородской области</w:t>
            </w:r>
          </w:p>
          <w:p w14:paraId="39A679C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14:paraId="429AC745" w14:textId="77777777" w:rsidR="006D75F5" w:rsidRPr="00882E03" w:rsidRDefault="006D75F5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 w:rsidR="00354AB3">
              <w:rPr>
                <w:sz w:val="24"/>
                <w:szCs w:val="24"/>
              </w:rPr>
              <w:br/>
            </w:r>
            <w:r w:rsidRPr="00B312A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882E03">
              <w:rPr>
                <w:sz w:val="24"/>
                <w:szCs w:val="24"/>
              </w:rPr>
              <w:t>проекту</w:t>
            </w:r>
          </w:p>
          <w:p w14:paraId="2BDDA1C9" w14:textId="088BE0D7" w:rsidR="0008008F" w:rsidRDefault="006D75F5" w:rsidP="00080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 w:rsidR="00B135DF">
              <w:rPr>
                <w:sz w:val="24"/>
                <w:szCs w:val="24"/>
              </w:rPr>
              <w:t>«</w:t>
            </w:r>
            <w:r w:rsidR="0008008F" w:rsidRPr="005A6228">
              <w:rPr>
                <w:sz w:val="24"/>
                <w:szCs w:val="24"/>
              </w:rPr>
              <w:t xml:space="preserve">Об организации транспортного обслуживания населения на территории городского округа «Город Белгород» </w:t>
            </w:r>
          </w:p>
          <w:p w14:paraId="068D3982" w14:textId="709468F8" w:rsidR="0008008F" w:rsidRPr="005A6228" w:rsidRDefault="0008008F" w:rsidP="00080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A6228">
              <w:rPr>
                <w:sz w:val="24"/>
                <w:szCs w:val="24"/>
              </w:rPr>
              <w:t>и муниципального района «Белгородский район»</w:t>
            </w:r>
          </w:p>
          <w:p w14:paraId="6E91B4EA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 w:rsidRPr="00B312A5">
              <w:rPr>
                <w:i/>
                <w:color w:val="000000" w:themeColor="text1"/>
              </w:rPr>
              <w:t>органа исполнительной власти области)</w:t>
            </w:r>
          </w:p>
          <w:p w14:paraId="66D6687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6D75F5" w:rsidRPr="0065724D" w14:paraId="3994F243" w14:textId="77777777" w:rsidTr="001155D0">
        <w:tc>
          <w:tcPr>
            <w:tcW w:w="9854" w:type="dxa"/>
          </w:tcPr>
          <w:p w14:paraId="2F4A00BB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14:paraId="450ADD13" w14:textId="05CB7F4E" w:rsidR="006D75F5" w:rsidRPr="00CE4F0A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 w:rsidR="004A3ACB">
              <w:rPr>
                <w:sz w:val="24"/>
                <w:szCs w:val="24"/>
              </w:rPr>
              <w:t>ул. Преображенская, д.19,</w:t>
            </w:r>
            <w:r w:rsidRPr="00D81F99">
              <w:rPr>
                <w:sz w:val="24"/>
                <w:szCs w:val="24"/>
              </w:rPr>
              <w:t xml:space="preserve"> </w:t>
            </w:r>
            <w:r w:rsidR="0065724D" w:rsidRPr="0065724D">
              <w:rPr>
                <w:sz w:val="24"/>
                <w:szCs w:val="24"/>
              </w:rPr>
              <w:br/>
            </w:r>
            <w:r w:rsidRPr="00D81F99">
              <w:rPr>
                <w:sz w:val="24"/>
                <w:szCs w:val="24"/>
              </w:rPr>
              <w:t xml:space="preserve">а также по адресу электронной </w:t>
            </w:r>
            <w:r w:rsidRPr="00CE4F0A">
              <w:rPr>
                <w:color w:val="000000" w:themeColor="text1"/>
                <w:sz w:val="24"/>
                <w:szCs w:val="24"/>
              </w:rPr>
              <w:t xml:space="preserve">почты: </w:t>
            </w:r>
            <w:r w:rsidR="006123DA" w:rsidRPr="00CE4F0A">
              <w:rPr>
                <w:color w:val="000000" w:themeColor="text1"/>
                <w:sz w:val="24"/>
                <w:szCs w:val="24"/>
                <w:shd w:val="clear" w:color="auto" w:fill="FFFFFF"/>
              </w:rPr>
              <w:t>mintrans@belregion.ru</w:t>
            </w:r>
          </w:p>
          <w:p w14:paraId="4CD00542" w14:textId="32EE31E7" w:rsidR="006D75F5" w:rsidRPr="00F255D1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B67EE4">
              <w:rPr>
                <w:sz w:val="24"/>
                <w:szCs w:val="24"/>
              </w:rPr>
              <w:t xml:space="preserve">с </w:t>
            </w:r>
            <w:r w:rsidR="000D138E">
              <w:rPr>
                <w:sz w:val="24"/>
                <w:szCs w:val="24"/>
              </w:rPr>
              <w:t>7</w:t>
            </w:r>
            <w:r w:rsidRPr="00B67EE4">
              <w:rPr>
                <w:sz w:val="24"/>
                <w:szCs w:val="24"/>
              </w:rPr>
              <w:t xml:space="preserve"> </w:t>
            </w:r>
            <w:r w:rsidR="00771E8F">
              <w:rPr>
                <w:sz w:val="24"/>
                <w:szCs w:val="24"/>
              </w:rPr>
              <w:t xml:space="preserve">сентября </w:t>
            </w:r>
            <w:r w:rsidRPr="00B67EE4">
              <w:rPr>
                <w:sz w:val="24"/>
                <w:szCs w:val="24"/>
              </w:rPr>
              <w:t>20</w:t>
            </w:r>
            <w:r w:rsidR="004966E8" w:rsidRPr="00B67EE4">
              <w:rPr>
                <w:sz w:val="24"/>
                <w:szCs w:val="24"/>
              </w:rPr>
              <w:t>2</w:t>
            </w:r>
            <w:r w:rsidR="006123DA" w:rsidRPr="00B67EE4">
              <w:rPr>
                <w:sz w:val="24"/>
                <w:szCs w:val="24"/>
              </w:rPr>
              <w:t>3</w:t>
            </w:r>
            <w:r w:rsidRPr="00B67EE4">
              <w:rPr>
                <w:sz w:val="24"/>
                <w:szCs w:val="24"/>
              </w:rPr>
              <w:t xml:space="preserve"> года по </w:t>
            </w:r>
            <w:r w:rsidR="000D138E">
              <w:rPr>
                <w:sz w:val="24"/>
                <w:szCs w:val="24"/>
              </w:rPr>
              <w:t>21</w:t>
            </w:r>
            <w:r w:rsidR="00B67EE4" w:rsidRPr="00B67EE4">
              <w:rPr>
                <w:sz w:val="24"/>
                <w:szCs w:val="24"/>
              </w:rPr>
              <w:t xml:space="preserve"> </w:t>
            </w:r>
            <w:r w:rsidR="00771E8F">
              <w:rPr>
                <w:sz w:val="24"/>
                <w:szCs w:val="24"/>
              </w:rPr>
              <w:t>сентября</w:t>
            </w:r>
            <w:r w:rsidRPr="00B67EE4">
              <w:rPr>
                <w:sz w:val="24"/>
                <w:szCs w:val="24"/>
              </w:rPr>
              <w:t xml:space="preserve"> 20</w:t>
            </w:r>
            <w:r w:rsidR="005C702F" w:rsidRPr="00B67EE4">
              <w:rPr>
                <w:sz w:val="24"/>
                <w:szCs w:val="24"/>
              </w:rPr>
              <w:t>2</w:t>
            </w:r>
            <w:r w:rsidR="006123DA" w:rsidRPr="00B67EE4">
              <w:rPr>
                <w:sz w:val="24"/>
                <w:szCs w:val="24"/>
              </w:rPr>
              <w:t>3</w:t>
            </w:r>
            <w:r w:rsidRPr="00B67EE4">
              <w:rPr>
                <w:sz w:val="24"/>
                <w:szCs w:val="24"/>
              </w:rPr>
              <w:t xml:space="preserve"> года.</w:t>
            </w:r>
          </w:p>
          <w:p w14:paraId="63668945" w14:textId="3DEEFE6E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 w:rsidR="004A3ACB"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 w:rsidR="00A63C16">
              <w:rPr>
                <w:color w:val="000000" w:themeColor="text1"/>
                <w:sz w:val="24"/>
                <w:szCs w:val="24"/>
              </w:rPr>
              <w:t>Белгородской области</w:t>
            </w:r>
            <w:r w:rsidRPr="00D81F99">
              <w:rPr>
                <w:color w:val="000000" w:themeColor="text1"/>
                <w:sz w:val="24"/>
                <w:szCs w:val="24"/>
              </w:rPr>
              <w:t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E62E9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3</w:t>
            </w:r>
            <w:r w:rsidR="00A63C16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A63C16">
              <w:rPr>
                <w:i/>
                <w:color w:val="000000" w:themeColor="text1"/>
                <w:sz w:val="24"/>
                <w:szCs w:val="24"/>
              </w:rPr>
              <w:t>,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>до 10.02.20</w:t>
            </w:r>
            <w:r w:rsidR="00A63C1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 w:rsidR="004A3ACB"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 w:rsidRPr="00D81F99">
              <w:rPr>
                <w:sz w:val="24"/>
                <w:szCs w:val="24"/>
              </w:rPr>
              <w:t>.</w:t>
            </w:r>
          </w:p>
          <w:p w14:paraId="5B5F601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14:paraId="74F51EC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1.</w:t>
            </w:r>
            <w:r w:rsidR="009F5AE0">
              <w:rPr>
                <w:sz w:val="24"/>
                <w:szCs w:val="24"/>
              </w:rPr>
              <w:t> </w:t>
            </w:r>
            <w:r w:rsidRPr="000F3A4B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14:paraId="7AA99CE3" w14:textId="77777777" w:rsidR="006D75F5" w:rsidRPr="000F3A4B" w:rsidRDefault="009F5AE0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6D75F5" w:rsidRPr="000F3A4B"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57F4BB75" w14:textId="77777777" w:rsidR="006D75F5" w:rsidRPr="000F3A4B" w:rsidRDefault="00D674CC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5AE0">
              <w:rPr>
                <w:sz w:val="24"/>
                <w:szCs w:val="24"/>
              </w:rPr>
              <w:t>. </w:t>
            </w:r>
            <w:r w:rsidR="006D75F5"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62C84F3E" w14:textId="77777777" w:rsidR="006D75F5" w:rsidRPr="0065724D" w:rsidRDefault="006D75F5" w:rsidP="004A3A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 w:rsidR="004F6F04">
              <w:rPr>
                <w:sz w:val="24"/>
                <w:szCs w:val="24"/>
              </w:rPr>
              <w:t>министерства</w:t>
            </w:r>
            <w:r w:rsidR="00A63C16">
              <w:rPr>
                <w:sz w:val="24"/>
                <w:szCs w:val="24"/>
              </w:rPr>
              <w:t xml:space="preserve"> </w:t>
            </w:r>
            <w:r w:rsidR="004A3ACB">
              <w:rPr>
                <w:sz w:val="24"/>
                <w:szCs w:val="24"/>
              </w:rPr>
              <w:t>автомобильных дорог и транспорта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 w:rsidRPr="000F3A4B">
              <w:rPr>
                <w:sz w:val="24"/>
                <w:szCs w:val="24"/>
              </w:rPr>
              <w:t>, разд</w:t>
            </w:r>
            <w:r w:rsidR="0065724D">
              <w:rPr>
                <w:sz w:val="24"/>
                <w:szCs w:val="24"/>
              </w:rPr>
              <w:t>ел «Антимонопольный комплаенс»:</w:t>
            </w:r>
            <w:r w:rsidR="0065724D" w:rsidRPr="0065724D">
              <w:rPr>
                <w:sz w:val="24"/>
                <w:szCs w:val="24"/>
              </w:rPr>
              <w:t xml:space="preserve"> </w:t>
            </w:r>
            <w:r w:rsidR="004A3ACB" w:rsidRPr="004A3ACB">
              <w:rPr>
                <w:sz w:val="24"/>
                <w:szCs w:val="24"/>
              </w:rPr>
              <w:t>https://mintrans31.ru/deyatelnost/antimonopolnyj-komplaens/</w:t>
            </w:r>
          </w:p>
        </w:tc>
      </w:tr>
      <w:tr w:rsidR="006D75F5" w14:paraId="7FED7583" w14:textId="77777777" w:rsidTr="001155D0">
        <w:tc>
          <w:tcPr>
            <w:tcW w:w="9854" w:type="dxa"/>
          </w:tcPr>
          <w:p w14:paraId="221ECE0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14:paraId="742C9A5B" w14:textId="77777777" w:rsidR="00F1525B" w:rsidRPr="007D7117" w:rsidRDefault="00F1525B" w:rsidP="00F1525B">
            <w:pPr>
              <w:pStyle w:val="Normal1"/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Куропов Алексей Юрьевич</w:t>
            </w:r>
            <w:r w:rsidRPr="007D7117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 отдела автомобильных перевозок министерства автомобильных дорог и транспорта Белгородской области (4722) 27-63-76</w:t>
            </w:r>
          </w:p>
          <w:p w14:paraId="3C019136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14:paraId="232C921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 9-00 до 18-00, перерыв с 13-00 до 14-00</w:t>
            </w:r>
          </w:p>
        </w:tc>
      </w:tr>
    </w:tbl>
    <w:p w14:paraId="53C217C7" w14:textId="77777777" w:rsidR="00A63C16" w:rsidRDefault="00A63C16" w:rsidP="004A3ACB">
      <w:pPr>
        <w:jc w:val="right"/>
        <w:rPr>
          <w:b/>
          <w:sz w:val="28"/>
          <w:szCs w:val="28"/>
        </w:rPr>
      </w:pPr>
    </w:p>
    <w:sectPr w:rsidR="00A63C16" w:rsidSect="00623DD2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946"/>
    <w:rsid w:val="00007FDB"/>
    <w:rsid w:val="00037D85"/>
    <w:rsid w:val="0008008F"/>
    <w:rsid w:val="000D138E"/>
    <w:rsid w:val="000E43BC"/>
    <w:rsid w:val="00153E7D"/>
    <w:rsid w:val="00255CBC"/>
    <w:rsid w:val="00354AB3"/>
    <w:rsid w:val="00410156"/>
    <w:rsid w:val="004966E8"/>
    <w:rsid w:val="004A3ACB"/>
    <w:rsid w:val="004F6F04"/>
    <w:rsid w:val="005C702F"/>
    <w:rsid w:val="006123DA"/>
    <w:rsid w:val="00623DD2"/>
    <w:rsid w:val="0065724D"/>
    <w:rsid w:val="006C3577"/>
    <w:rsid w:val="006D75F5"/>
    <w:rsid w:val="006F21F4"/>
    <w:rsid w:val="00722F77"/>
    <w:rsid w:val="00771E8F"/>
    <w:rsid w:val="008351FF"/>
    <w:rsid w:val="00882E03"/>
    <w:rsid w:val="00910183"/>
    <w:rsid w:val="00966B2A"/>
    <w:rsid w:val="009F5AE0"/>
    <w:rsid w:val="00A63C16"/>
    <w:rsid w:val="00AE5946"/>
    <w:rsid w:val="00B135DF"/>
    <w:rsid w:val="00B67EE4"/>
    <w:rsid w:val="00B84B1E"/>
    <w:rsid w:val="00CE4F0A"/>
    <w:rsid w:val="00D674CC"/>
    <w:rsid w:val="00D71365"/>
    <w:rsid w:val="00DE3E71"/>
    <w:rsid w:val="00E62E96"/>
    <w:rsid w:val="00E76DDB"/>
    <w:rsid w:val="00EA4329"/>
    <w:rsid w:val="00F1525B"/>
    <w:rsid w:val="00F255D1"/>
    <w:rsid w:val="00F94939"/>
    <w:rsid w:val="00FC07B1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EF56"/>
  <w15:docId w15:val="{12D2D629-CDF3-4322-AD42-79B15B1E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5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5F5"/>
    <w:pPr>
      <w:ind w:left="720"/>
      <w:contextualSpacing/>
    </w:p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6D75F5"/>
    <w:rPr>
      <w:color w:val="0000FF"/>
      <w:u w:val="single"/>
    </w:rPr>
  </w:style>
  <w:style w:type="paragraph" w:customStyle="1" w:styleId="Normal1">
    <w:name w:val="Normal1"/>
    <w:uiPriority w:val="99"/>
    <w:rsid w:val="00F15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lastModifiedBy>OPP13</cp:lastModifiedBy>
  <cp:revision>11</cp:revision>
  <dcterms:created xsi:type="dcterms:W3CDTF">2023-04-28T08:37:00Z</dcterms:created>
  <dcterms:modified xsi:type="dcterms:W3CDTF">2023-09-06T12:53:00Z</dcterms:modified>
</cp:coreProperties>
</file>