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1155D0">
        <w:tc>
          <w:tcPr>
            <w:tcW w:w="9854" w:type="dxa"/>
            <w:shd w:val="clear" w:color="auto" w:fill="auto"/>
          </w:tcPr>
          <w:p w:rsidR="00C95316" w:rsidRDefault="00DF3836" w:rsidP="002538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135D3B">
              <w:rPr>
                <w:sz w:val="24"/>
                <w:szCs w:val="24"/>
              </w:rPr>
              <w:t>«</w:t>
            </w:r>
            <w:r w:rsidR="00135D3B" w:rsidRPr="00354AB3">
              <w:rPr>
                <w:sz w:val="24"/>
                <w:szCs w:val="24"/>
              </w:rPr>
              <w:t>О внесении изменений</w:t>
            </w:r>
            <w:r w:rsidR="00135D3B">
              <w:rPr>
                <w:sz w:val="24"/>
                <w:szCs w:val="24"/>
              </w:rPr>
              <w:br/>
            </w:r>
            <w:r w:rsidR="00135D3B" w:rsidRPr="00354AB3">
              <w:rPr>
                <w:sz w:val="24"/>
                <w:szCs w:val="24"/>
              </w:rPr>
              <w:t xml:space="preserve"> в постановление Правительства Белгородской области от </w:t>
            </w:r>
            <w:r w:rsidR="00135D3B">
              <w:rPr>
                <w:sz w:val="24"/>
                <w:szCs w:val="24"/>
              </w:rPr>
              <w:t>30</w:t>
            </w:r>
            <w:r w:rsidR="00135D3B" w:rsidRPr="00354AB3">
              <w:rPr>
                <w:sz w:val="24"/>
                <w:szCs w:val="24"/>
              </w:rPr>
              <w:t>.1</w:t>
            </w:r>
            <w:r w:rsidR="00135D3B">
              <w:rPr>
                <w:sz w:val="24"/>
                <w:szCs w:val="24"/>
              </w:rPr>
              <w:t>2</w:t>
            </w:r>
            <w:r w:rsidR="00135D3B" w:rsidRPr="00354AB3">
              <w:rPr>
                <w:sz w:val="24"/>
                <w:szCs w:val="24"/>
              </w:rPr>
              <w:t>.20</w:t>
            </w:r>
            <w:r w:rsidR="00135D3B">
              <w:rPr>
                <w:sz w:val="24"/>
                <w:szCs w:val="24"/>
              </w:rPr>
              <w:t>13</w:t>
            </w:r>
            <w:r w:rsidR="00135D3B" w:rsidRPr="00354AB3">
              <w:rPr>
                <w:sz w:val="24"/>
                <w:szCs w:val="24"/>
              </w:rPr>
              <w:t xml:space="preserve">г. № </w:t>
            </w:r>
            <w:r w:rsidR="00135D3B">
              <w:rPr>
                <w:sz w:val="24"/>
                <w:szCs w:val="24"/>
              </w:rPr>
              <w:t>550</w:t>
            </w:r>
            <w:r w:rsidR="00135D3B" w:rsidRPr="00354AB3">
              <w:rPr>
                <w:sz w:val="24"/>
                <w:szCs w:val="24"/>
              </w:rPr>
              <w:t xml:space="preserve">-пп </w:t>
            </w:r>
            <w:r w:rsidR="00135D3B">
              <w:rPr>
                <w:sz w:val="24"/>
                <w:szCs w:val="24"/>
              </w:rPr>
              <w:br/>
            </w:r>
            <w:r w:rsidR="00135D3B" w:rsidRPr="00354AB3">
              <w:rPr>
                <w:sz w:val="24"/>
                <w:szCs w:val="24"/>
              </w:rPr>
              <w:t>«</w:t>
            </w:r>
            <w:r w:rsidR="00135D3B" w:rsidRPr="00D935F9">
              <w:rPr>
                <w:sz w:val="24"/>
                <w:szCs w:val="24"/>
              </w:rPr>
              <w:t>Об утверждении Порядка осуществления временных ограничения или прекращения движения транспортных средств по автомобильным дорогам общего пользования регионального или межмуниципального, местного значений на территории Белгородской области</w:t>
            </w:r>
            <w:r w:rsidR="00135D3B" w:rsidRPr="00354AB3">
              <w:rPr>
                <w:sz w:val="24"/>
                <w:szCs w:val="24"/>
              </w:rPr>
              <w:t>»</w:t>
            </w:r>
            <w:r w:rsidR="00135D3B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105787" w:rsidRPr="00AD7197" w:rsidRDefault="006D75F5" w:rsidP="00105787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en-US"/>
              </w:rPr>
            </w:pPr>
            <w:r w:rsidRPr="00AD7197">
              <w:rPr>
                <w:sz w:val="24"/>
                <w:szCs w:val="24"/>
                <w:lang w:eastAsia="en-US"/>
              </w:rPr>
              <w:t>1.</w:t>
            </w:r>
            <w:r w:rsidR="00DB4FD7" w:rsidRPr="00AD7197">
              <w:rPr>
                <w:sz w:val="24"/>
                <w:szCs w:val="24"/>
                <w:lang w:eastAsia="en-US"/>
              </w:rPr>
              <w:t> </w:t>
            </w:r>
            <w:r w:rsidRPr="00AD7197">
              <w:rPr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 w:rsidRPr="00AD7197">
              <w:rPr>
                <w:sz w:val="24"/>
                <w:szCs w:val="24"/>
                <w:lang w:eastAsia="en-US"/>
              </w:rPr>
              <w:t xml:space="preserve"> </w:t>
            </w:r>
          </w:p>
          <w:p w:rsidR="006D75F5" w:rsidRPr="00AD7197" w:rsidRDefault="00F71748" w:rsidP="00135D3B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en-US"/>
              </w:rPr>
            </w:pPr>
            <w:r w:rsidRPr="00AD7197">
              <w:rPr>
                <w:sz w:val="24"/>
                <w:szCs w:val="24"/>
                <w:lang w:eastAsia="en-US"/>
              </w:rPr>
              <w:t xml:space="preserve">Проект </w:t>
            </w:r>
            <w:r w:rsidR="00481015" w:rsidRPr="00AD7197">
              <w:rPr>
                <w:sz w:val="24"/>
                <w:szCs w:val="24"/>
              </w:rPr>
              <w:t xml:space="preserve">Постановление Правительства Белгородской области </w:t>
            </w:r>
            <w:r w:rsidR="00135D3B">
              <w:rPr>
                <w:sz w:val="24"/>
                <w:szCs w:val="24"/>
              </w:rPr>
              <w:t>«</w:t>
            </w:r>
            <w:r w:rsidR="00135D3B" w:rsidRPr="00354AB3">
              <w:rPr>
                <w:sz w:val="24"/>
                <w:szCs w:val="24"/>
              </w:rPr>
              <w:t>О внесении изменений</w:t>
            </w:r>
            <w:r w:rsidR="00135D3B">
              <w:rPr>
                <w:sz w:val="24"/>
                <w:szCs w:val="24"/>
              </w:rPr>
              <w:br/>
            </w:r>
            <w:r w:rsidR="00135D3B" w:rsidRPr="00354AB3">
              <w:rPr>
                <w:sz w:val="24"/>
                <w:szCs w:val="24"/>
              </w:rPr>
              <w:t xml:space="preserve"> в постановление Правительства Белгородской области от </w:t>
            </w:r>
            <w:r w:rsidR="00135D3B">
              <w:rPr>
                <w:sz w:val="24"/>
                <w:szCs w:val="24"/>
              </w:rPr>
              <w:t>30</w:t>
            </w:r>
            <w:r w:rsidR="00135D3B" w:rsidRPr="00354AB3">
              <w:rPr>
                <w:sz w:val="24"/>
                <w:szCs w:val="24"/>
              </w:rPr>
              <w:t>.1</w:t>
            </w:r>
            <w:r w:rsidR="00135D3B">
              <w:rPr>
                <w:sz w:val="24"/>
                <w:szCs w:val="24"/>
              </w:rPr>
              <w:t>2</w:t>
            </w:r>
            <w:r w:rsidR="00135D3B" w:rsidRPr="00354AB3">
              <w:rPr>
                <w:sz w:val="24"/>
                <w:szCs w:val="24"/>
              </w:rPr>
              <w:t>.20</w:t>
            </w:r>
            <w:r w:rsidR="00135D3B">
              <w:rPr>
                <w:sz w:val="24"/>
                <w:szCs w:val="24"/>
              </w:rPr>
              <w:t>13</w:t>
            </w:r>
            <w:r w:rsidR="00135D3B" w:rsidRPr="00354AB3">
              <w:rPr>
                <w:sz w:val="24"/>
                <w:szCs w:val="24"/>
              </w:rPr>
              <w:t xml:space="preserve">г. № </w:t>
            </w:r>
            <w:r w:rsidR="00135D3B">
              <w:rPr>
                <w:sz w:val="24"/>
                <w:szCs w:val="24"/>
              </w:rPr>
              <w:t>550</w:t>
            </w:r>
            <w:r w:rsidR="00135D3B" w:rsidRPr="00354AB3">
              <w:rPr>
                <w:sz w:val="24"/>
                <w:szCs w:val="24"/>
              </w:rPr>
              <w:t xml:space="preserve">-пп </w:t>
            </w:r>
            <w:r w:rsidR="00135D3B">
              <w:rPr>
                <w:sz w:val="24"/>
                <w:szCs w:val="24"/>
              </w:rPr>
              <w:br/>
            </w:r>
            <w:r w:rsidR="00135D3B" w:rsidRPr="00354AB3">
              <w:rPr>
                <w:sz w:val="24"/>
                <w:szCs w:val="24"/>
              </w:rPr>
              <w:t>«</w:t>
            </w:r>
            <w:r w:rsidR="00135D3B" w:rsidRPr="00D935F9">
              <w:rPr>
                <w:sz w:val="24"/>
                <w:szCs w:val="24"/>
              </w:rPr>
              <w:t>Об утверждении Порядка осуществления временных ограничения или прекращения движения транспортных средств по автомобильным дорогам общего пользования регионального или межмуниципального, местного значений на территории Белгородской области</w:t>
            </w:r>
            <w:r w:rsidR="00135D3B" w:rsidRPr="00354AB3">
              <w:rPr>
                <w:sz w:val="24"/>
                <w:szCs w:val="24"/>
              </w:rPr>
              <w:t>»</w:t>
            </w:r>
            <w:r w:rsidR="00135D3B">
              <w:rPr>
                <w:sz w:val="24"/>
                <w:szCs w:val="24"/>
              </w:rPr>
              <w:t>»</w:t>
            </w:r>
            <w:r w:rsidR="00253888" w:rsidRPr="00AD7197">
              <w:rPr>
                <w:sz w:val="24"/>
                <w:szCs w:val="24"/>
              </w:rPr>
              <w:t xml:space="preserve"> разработан в соответствии с Федеральным законом </w:t>
            </w:r>
            <w:r w:rsidR="00135D3B" w:rsidRPr="00135D3B">
              <w:rPr>
                <w:sz w:val="24"/>
                <w:szCs w:val="24"/>
              </w:rPr>
              <w:t>от 08.11.2007</w:t>
            </w:r>
            <w:r w:rsidR="00135D3B">
              <w:rPr>
                <w:sz w:val="24"/>
                <w:szCs w:val="24"/>
              </w:rPr>
              <w:t xml:space="preserve"> г.</w:t>
            </w:r>
            <w:r w:rsidR="00135D3B" w:rsidRPr="00135D3B">
              <w:rPr>
                <w:sz w:val="24"/>
                <w:szCs w:val="24"/>
              </w:rPr>
              <w:t xml:space="preserve"> </w:t>
            </w:r>
            <w:r w:rsidR="00135D3B">
              <w:rPr>
                <w:sz w:val="24"/>
                <w:szCs w:val="24"/>
              </w:rPr>
              <w:t>№</w:t>
            </w:r>
            <w:r w:rsidR="00135D3B" w:rsidRPr="00135D3B">
              <w:rPr>
                <w:sz w:val="24"/>
                <w:szCs w:val="24"/>
              </w:rPr>
              <w:t xml:space="preserve"> 257-ФЗ </w:t>
            </w:r>
            <w:r w:rsidR="00135D3B">
              <w:rPr>
                <w:sz w:val="24"/>
                <w:szCs w:val="24"/>
              </w:rPr>
              <w:t>«</w:t>
            </w:r>
            <w:r w:rsidR="00135D3B" w:rsidRPr="00135D3B">
              <w:rPr>
                <w:sz w:val="24"/>
                <w:szCs w:val="24"/>
              </w:rPr>
              <w:t>Об автомобильных дорогах и о дорожной деятельности в Российской Федерации и о внесении изменений в отдельные законодате</w:t>
            </w:r>
            <w:r w:rsidR="00135D3B">
              <w:rPr>
                <w:sz w:val="24"/>
                <w:szCs w:val="24"/>
              </w:rPr>
              <w:t>льные акты Российской Федерации</w:t>
            </w:r>
            <w:r w:rsidR="00AD7197" w:rsidRPr="00AD7197">
              <w:rPr>
                <w:sz w:val="24"/>
                <w:szCs w:val="24"/>
              </w:rPr>
              <w:t>»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AD7197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E42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35D3B"/>
    <w:rsid w:val="00153E7D"/>
    <w:rsid w:val="0022051F"/>
    <w:rsid w:val="00253888"/>
    <w:rsid w:val="00255CBC"/>
    <w:rsid w:val="00481015"/>
    <w:rsid w:val="004F29AC"/>
    <w:rsid w:val="005022EF"/>
    <w:rsid w:val="00530A1E"/>
    <w:rsid w:val="00592534"/>
    <w:rsid w:val="006D75F5"/>
    <w:rsid w:val="006F0B61"/>
    <w:rsid w:val="00715FF1"/>
    <w:rsid w:val="008351FF"/>
    <w:rsid w:val="009E39FE"/>
    <w:rsid w:val="00A12163"/>
    <w:rsid w:val="00A63C16"/>
    <w:rsid w:val="00AD7197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4277E"/>
    <w:rsid w:val="00F16DC7"/>
    <w:rsid w:val="00F71748"/>
    <w:rsid w:val="00F73D8E"/>
    <w:rsid w:val="00F73EA9"/>
    <w:rsid w:val="00F97F0C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2023-08-02T07:58:00Z</dcterms:created>
  <dcterms:modified xsi:type="dcterms:W3CDTF">2023-08-02T07:58:00Z</dcterms:modified>
</cp:coreProperties>
</file>