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57" w:rsidRPr="00021E2B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E2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21E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21E2B">
        <w:rPr>
          <w:rFonts w:ascii="Times New Roman" w:hAnsi="Times New Roman" w:cs="Times New Roman"/>
          <w:sz w:val="28"/>
          <w:szCs w:val="28"/>
        </w:rPr>
        <w:t>Белгородск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1E2B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21E2B">
        <w:rPr>
          <w:rFonts w:ascii="Times New Roman" w:hAnsi="Times New Roman" w:cs="Times New Roman"/>
          <w:sz w:val="28"/>
          <w:szCs w:val="28"/>
        </w:rPr>
        <w:t>нацпроект</w:t>
      </w:r>
      <w:r>
        <w:rPr>
          <w:rFonts w:ascii="Times New Roman" w:hAnsi="Times New Roman" w:cs="Times New Roman"/>
          <w:sz w:val="28"/>
          <w:szCs w:val="28"/>
        </w:rPr>
        <w:t>у «Безопасные качественные дороги»</w:t>
      </w:r>
      <w:r w:rsidRPr="00021E2B">
        <w:rPr>
          <w:rFonts w:ascii="Times New Roman" w:hAnsi="Times New Roman" w:cs="Times New Roman"/>
          <w:sz w:val="28"/>
          <w:szCs w:val="28"/>
        </w:rPr>
        <w:t xml:space="preserve"> в нормативное состояние приведено </w:t>
      </w:r>
      <w:r>
        <w:rPr>
          <w:rFonts w:ascii="Times New Roman" w:hAnsi="Times New Roman" w:cs="Times New Roman"/>
          <w:sz w:val="28"/>
          <w:szCs w:val="28"/>
        </w:rPr>
        <w:t>99 участков</w:t>
      </w:r>
      <w:r w:rsidRPr="00021E2B">
        <w:rPr>
          <w:rFonts w:ascii="Times New Roman" w:hAnsi="Times New Roman" w:cs="Times New Roman"/>
          <w:sz w:val="28"/>
          <w:szCs w:val="28"/>
        </w:rPr>
        <w:t xml:space="preserve"> дорог, протяженностью </w:t>
      </w:r>
      <w:r>
        <w:rPr>
          <w:rFonts w:ascii="Times New Roman" w:hAnsi="Times New Roman" w:cs="Times New Roman"/>
          <w:sz w:val="28"/>
          <w:szCs w:val="28"/>
        </w:rPr>
        <w:t>139,5</w:t>
      </w:r>
      <w:r w:rsidRPr="00021E2B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4F4157" w:rsidRPr="00021E2B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 w:rsidRPr="00021E2B">
        <w:rPr>
          <w:rFonts w:ascii="Times New Roman" w:hAnsi="Times New Roman" w:cs="Times New Roman"/>
          <w:sz w:val="28"/>
          <w:szCs w:val="28"/>
        </w:rPr>
        <w:t>В числе отремонтированных дорог:</w:t>
      </w:r>
    </w:p>
    <w:p w:rsidR="004F4157" w:rsidRPr="00021E2B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 w:rsidRPr="00021E2B">
        <w:rPr>
          <w:rFonts w:ascii="Times New Roman" w:hAnsi="Times New Roman" w:cs="Times New Roman"/>
          <w:sz w:val="28"/>
          <w:szCs w:val="28"/>
        </w:rPr>
        <w:t xml:space="preserve">Региональные — </w:t>
      </w:r>
      <w:r>
        <w:rPr>
          <w:rFonts w:ascii="Times New Roman" w:hAnsi="Times New Roman" w:cs="Times New Roman"/>
          <w:sz w:val="28"/>
          <w:szCs w:val="28"/>
        </w:rPr>
        <w:t>15 объектов/55,6 км</w:t>
      </w:r>
    </w:p>
    <w:p w:rsidR="004F4157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</w:t>
      </w:r>
    </w:p>
    <w:p w:rsidR="004F4157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 w:rsidRPr="00021E2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84 объекта/83,9 км</w:t>
      </w:r>
      <w:r w:rsidRPr="00021E2B">
        <w:rPr>
          <w:rFonts w:ascii="Times New Roman" w:hAnsi="Times New Roman" w:cs="Times New Roman"/>
          <w:sz w:val="28"/>
          <w:szCs w:val="28"/>
        </w:rPr>
        <w:t>.</w:t>
      </w:r>
    </w:p>
    <w:p w:rsidR="004F4157" w:rsidRPr="00021E2B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выполнен </w:t>
      </w:r>
      <w:r w:rsidRPr="000B6C86">
        <w:rPr>
          <w:rFonts w:ascii="Times New Roman" w:eastAsia="Calibri" w:hAnsi="Times New Roman" w:cs="Times New Roman"/>
          <w:sz w:val="28"/>
          <w:szCs w:val="28"/>
        </w:rPr>
        <w:t>ремонт 6 искусственных сооружений, из которых 2 шт. – региональных и 4 шт. – местных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из которых переходящие на 2023 год).</w:t>
      </w:r>
    </w:p>
    <w:p w:rsidR="004F4157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составил 2,8 </w:t>
      </w:r>
      <w:r w:rsidRPr="00754153">
        <w:rPr>
          <w:rFonts w:ascii="Times New Roman" w:hAnsi="Times New Roman" w:cs="Times New Roman"/>
          <w:sz w:val="28"/>
          <w:szCs w:val="28"/>
        </w:rPr>
        <w:t>млрд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260" w:type="dxa"/>
        <w:tblInd w:w="118" w:type="dxa"/>
        <w:tblLook w:val="04A0" w:firstRow="1" w:lastRow="0" w:firstColumn="1" w:lastColumn="0" w:noHBand="0" w:noVBand="1"/>
      </w:tblPr>
      <w:tblGrid>
        <w:gridCol w:w="1457"/>
        <w:gridCol w:w="5996"/>
        <w:gridCol w:w="1993"/>
      </w:tblGrid>
      <w:tr w:rsidR="004F4157" w:rsidRPr="004F4157" w:rsidTr="004F4157">
        <w:trPr>
          <w:trHeight w:val="645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Протяженность, км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объектов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дороги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55,583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автодорог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5,530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- конечная маршрута №105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Борисовка - Пролетарский - Октябрьская Готня - станция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Кулиновка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км 0+000 - км 4+330)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автодорог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«Крым» - Ясные Зори - Архангельское, км 13+800 - км 22+700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8,900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Майский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 0+040 - км 1+973; км 1+987 - км 2+900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2,846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Вейделевский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"Большие Липяги-Долгое-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Ромахово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"-Дегтярное -Гамаюнов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Волоконовский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70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Ульяновка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Погромец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9+870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9,870</w:t>
            </w:r>
          </w:p>
        </w:tc>
      </w:tr>
      <w:tr w:rsidR="004F4157" w:rsidRPr="004F4157" w:rsidTr="004F4157">
        <w:trPr>
          <w:trHeight w:val="37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Скородное - Кочки, км 0+000 - км 3+200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«Короча - Губкин - граница Курской области»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Богословка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км 13+650 - км 15+600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Чуево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 0+000 - км 2+700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2,700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«Губкин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Архангельское -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Никаноровка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Ольховатка» - Калинин, км 0+000 - км 1+187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1,187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«Короча - Губкин - граница Курской области»- Ольховатка, км 0+000 - км 3+000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42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Короча-Чернянка-Красное ,км 0+000 - км 3+700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«Короча - Новая Слободка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Подольхи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Призначное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Должик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 0+000 - км 1+400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F4157" w:rsidRPr="004F4157" w:rsidTr="004F4157">
        <w:trPr>
          <w:trHeight w:val="43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Прелестное- Кострома -Веселый, км 6+950 - 11+190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Шебекинский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645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Большетроицкое-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Верхнеберезово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-Красная Поляна-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Протопоповка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 3+900 - км 5+260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объекта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дороги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83,878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объекьтов</w:t>
            </w:r>
            <w:proofErr w:type="spellEnd"/>
          </w:p>
        </w:tc>
        <w:tc>
          <w:tcPr>
            <w:tcW w:w="5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г.Белгород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12,930   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ул. Молодёжная (от ул. Извилистая до д.4б)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бул. Народный от Стадиона до ул. Свободная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ул. III-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Интернационала от 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Н.Чумичова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Калинина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автодороги от 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Дальняя Тихая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3-я Шоссейная до ул. Кутузова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ул. Куйбышева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бул. Юности от ул. Будённого до ул. Есенина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участка автодороги от транспортной развязки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границы города Белгорода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ул. Маяковского от ул. Попова до 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Н.Чумичова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ул. Красная, ул. Лесная и Лесного тупика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ул.2-я Центральная от ул. Крупской до ул. Школьная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0,329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пер. 1-й Новый и ул. 1-я Шоссейная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ул. Генерала Апанасенко от ул. Горького до ул. Розы Люксембург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ул. Кутузова </w:t>
            </w: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пр.Б.Хмельницкого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д.65)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ул. Дальняя Комсомольская в городе Белгороде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объектов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Белгородский район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12,654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Болдыревка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пер.Лесной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Петровская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Салтыково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Широкая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Королева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Красный Нива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0,757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Драгунское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Драгунская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0,162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Пушкарное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Мира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Студенческая - ул. Полевая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1,247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Зареченская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Таврово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."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Таврово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- 7")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Индустриальная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Щетиновка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Веселая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 Мая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0,632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1,783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объектов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с. Березовка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 с. Березовка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0,643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Хомутовка,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Хотмыжск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Долгая,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Хотмыжск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п. Борисовка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Крюково-Красный Куток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Климова,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Хотмыжск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объектов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9,736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Коломыцево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Холодная, х. Холодное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0,505</w:t>
            </w:r>
          </w:p>
        </w:tc>
      </w:tr>
      <w:tr w:rsidR="004F4157" w:rsidRPr="004F4157" w:rsidTr="004F4157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Луговая - ул. Первомайская,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Мазыкино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ул.Карла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Либнехта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г.Короча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ул.Голосеновка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с.Заячье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ул.Пятилетки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с.Дальняя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Игуменка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объекта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Шебекинский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4,622</w:t>
            </w:r>
          </w:p>
        </w:tc>
      </w:tr>
      <w:tr w:rsidR="004F4157" w:rsidRPr="004F4157" w:rsidTr="004F4157">
        <w:trPr>
          <w:trHeight w:val="6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соединение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ул.Московская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ул.Октябрьская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г.Шебекино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0,980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Южная,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г.Шебекино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1,468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ул. Луговая и ул. Пролетарская,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с.Терновое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объектов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8,913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с.Кривцово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пер.2-й Школьный,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с.Стрелецкое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Привокзальная, с. Новая Глинка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г.Строитель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0,664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г.Строитель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0,513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г.Строитель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пер.Сретенский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г.Строитель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с Верхний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Ольшанец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п.Сажное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1,350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объектов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6,785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Губкин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Лизы Чайкиной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1,056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Осколецкая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Демократическая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Артема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1,640</w:t>
            </w:r>
          </w:p>
        </w:tc>
      </w:tr>
      <w:tr w:rsidR="004F4157" w:rsidRPr="004F4157" w:rsidTr="004F4157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Свердлова ( от жилого дома №38 до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ул.Севастопольская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0,380</w:t>
            </w:r>
          </w:p>
        </w:tc>
      </w:tr>
      <w:tr w:rsidR="004F4157" w:rsidRPr="004F4157" w:rsidTr="004F4157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Севастопольская ( от пересечения с ул. Космонавтов до ул. Преображенская)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1,381</w:t>
            </w:r>
          </w:p>
        </w:tc>
      </w:tr>
      <w:tr w:rsidR="004F4157" w:rsidRPr="004F4157" w:rsidTr="004F4157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объекта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округ (ремонт)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18,238</w:t>
            </w:r>
          </w:p>
        </w:tc>
      </w:tr>
      <w:tr w:rsidR="004F4157" w:rsidRPr="004F4157" w:rsidTr="004F4157">
        <w:trPr>
          <w:trHeight w:val="42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г.Старый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Оскол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Радужная, с. Долгая Поляна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0,355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Зеленая, с Федосеевка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0,862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Натальи Лихачевой от 56 , с Федосеевка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0,812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 Школьный, с. Федосеевка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0,358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С. Федосеевка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0,676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2-й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переул.Центральный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с. Дмитриевка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0,56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с. Дмитриевка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0,575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Мельничная,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Черниково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0,763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Зеленая, с.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Незнамово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0,825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с. Казачек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1,332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ул.Полевая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с. Песчанка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0,697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Весенняя, с. Архангельское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0,596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Шмидта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0,48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Магнитная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0,398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Столяревского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1-й переулок Шмидта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0,171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2-й переулок Шмидта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0,29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Логовая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0,316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Красномилицейская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0,395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Горбунова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0,598</w:t>
            </w:r>
          </w:p>
        </w:tc>
      </w:tr>
      <w:tr w:rsidR="004F4157" w:rsidRPr="004F4157" w:rsidTr="004F4157">
        <w:trPr>
          <w:trHeight w:val="6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Участок автомобильной дороги от ул. Сталеваров до ул. Мирная, х. Ильины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4,734</w:t>
            </w:r>
          </w:p>
        </w:tc>
      </w:tr>
      <w:tr w:rsidR="004F4157" w:rsidRPr="004F4157" w:rsidTr="004F4157">
        <w:trPr>
          <w:trHeight w:val="6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Малявинская</w:t>
            </w:r>
            <w:proofErr w:type="spellEnd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(от лагеря Космос до ул. Дачная) с. Бор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Малявинка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1,24</w:t>
            </w:r>
          </w:p>
        </w:tc>
      </w:tr>
      <w:tr w:rsidR="004F4157" w:rsidRPr="004F4157" w:rsidTr="004F4157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Дачная с.  Бор </w:t>
            </w:r>
            <w:proofErr w:type="spellStart"/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Малявинка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0,405</w:t>
            </w:r>
          </w:p>
        </w:tc>
      </w:tr>
      <w:tr w:rsidR="004F4157" w:rsidRPr="004F4157" w:rsidTr="004F4157">
        <w:trPr>
          <w:trHeight w:val="330"/>
        </w:trPr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объектов</w:t>
            </w:r>
          </w:p>
        </w:tc>
        <w:tc>
          <w:tcPr>
            <w:tcW w:w="5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F4157" w:rsidRPr="004F4157" w:rsidRDefault="004F4157" w:rsidP="004F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139,461</w:t>
            </w:r>
          </w:p>
        </w:tc>
      </w:tr>
    </w:tbl>
    <w:p w:rsidR="004F4157" w:rsidRDefault="004F4157" w:rsidP="004F4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EF9" w:rsidRDefault="00C82EF9"/>
    <w:sectPr w:rsidR="00C8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3"/>
    <w:rsid w:val="004F4157"/>
    <w:rsid w:val="0058641E"/>
    <w:rsid w:val="00C82EF9"/>
    <w:rsid w:val="00E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15AF-914C-4BD6-BD31-3B57D910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</dc:creator>
  <cp:keywords/>
  <dc:description/>
  <cp:lastModifiedBy>user</cp:lastModifiedBy>
  <cp:revision>2</cp:revision>
  <dcterms:created xsi:type="dcterms:W3CDTF">2023-03-15T12:39:00Z</dcterms:created>
  <dcterms:modified xsi:type="dcterms:W3CDTF">2023-03-15T12:39:00Z</dcterms:modified>
</cp:coreProperties>
</file>