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B135DF">
              <w:rPr>
                <w:sz w:val="24"/>
                <w:szCs w:val="24"/>
              </w:rPr>
              <w:t>«</w:t>
            </w:r>
            <w:r w:rsidR="004A3ACB" w:rsidRPr="004A3ACB">
              <w:rPr>
                <w:sz w:val="24"/>
                <w:szCs w:val="24"/>
              </w:rPr>
              <w:t xml:space="preserve">Об утверждении административного регламента министерства автомобильных дорог и транспорта Белгородской области предоставления государственной услуги «Выдача разрешения (переоформление разрешения, выдача дубликата разрешения) на осуществление деятельности по перевозке пассажиров </w:t>
            </w:r>
            <w:r w:rsidR="004A3ACB">
              <w:rPr>
                <w:sz w:val="24"/>
                <w:szCs w:val="24"/>
              </w:rPr>
              <w:br/>
            </w:r>
            <w:r w:rsidR="004A3ACB" w:rsidRPr="004A3ACB">
              <w:rPr>
                <w:sz w:val="24"/>
                <w:szCs w:val="24"/>
              </w:rPr>
              <w:t xml:space="preserve">и багажа легковым такси на </w:t>
            </w:r>
            <w:r w:rsidR="000E43BC">
              <w:rPr>
                <w:sz w:val="24"/>
                <w:szCs w:val="24"/>
              </w:rPr>
              <w:t>территории Белгородской области»</w:t>
            </w:r>
            <w:r w:rsidR="00B13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4A3ACB">
              <w:rPr>
                <w:sz w:val="24"/>
                <w:szCs w:val="24"/>
                <w:lang w:val="en-US"/>
              </w:rPr>
              <w:t>uprdor</w:t>
            </w:r>
            <w:proofErr w:type="spellEnd"/>
            <w:r w:rsidR="004A3ACB" w:rsidRPr="004A3ACB">
              <w:rPr>
                <w:sz w:val="24"/>
                <w:szCs w:val="24"/>
              </w:rPr>
              <w:t>-</w:t>
            </w:r>
            <w:r w:rsidR="004A3ACB">
              <w:rPr>
                <w:sz w:val="24"/>
                <w:szCs w:val="24"/>
                <w:lang w:val="en-US"/>
              </w:rPr>
              <w:t>taxi</w:t>
            </w:r>
            <w:r w:rsidRPr="006D75F5">
              <w:rPr>
                <w:sz w:val="24"/>
                <w:szCs w:val="24"/>
              </w:rPr>
              <w:t>@</w:t>
            </w:r>
            <w:proofErr w:type="spellStart"/>
            <w:r w:rsidR="004A3ACB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4A3ACB" w:rsidRPr="004A3ACB">
              <w:rPr>
                <w:sz w:val="24"/>
                <w:szCs w:val="24"/>
              </w:rPr>
              <w:t>.</w:t>
            </w:r>
            <w:proofErr w:type="spellStart"/>
            <w:r w:rsidR="004A3AC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F255D1">
              <w:rPr>
                <w:sz w:val="24"/>
                <w:szCs w:val="24"/>
              </w:rPr>
              <w:t xml:space="preserve">с </w:t>
            </w:r>
            <w:r w:rsidR="00F255D1" w:rsidRPr="00F255D1">
              <w:rPr>
                <w:sz w:val="24"/>
                <w:szCs w:val="24"/>
              </w:rPr>
              <w:t>31</w:t>
            </w:r>
            <w:r w:rsidRPr="00F255D1">
              <w:rPr>
                <w:sz w:val="24"/>
                <w:szCs w:val="24"/>
              </w:rPr>
              <w:t xml:space="preserve"> </w:t>
            </w:r>
            <w:r w:rsidR="00722F77" w:rsidRPr="00F255D1">
              <w:rPr>
                <w:sz w:val="24"/>
                <w:szCs w:val="24"/>
              </w:rPr>
              <w:t>ма</w:t>
            </w:r>
            <w:r w:rsidR="00B135DF" w:rsidRPr="00F255D1">
              <w:rPr>
                <w:sz w:val="24"/>
                <w:szCs w:val="24"/>
              </w:rPr>
              <w:t>я</w:t>
            </w:r>
            <w:r w:rsidR="00D674CC" w:rsidRPr="00F255D1">
              <w:rPr>
                <w:sz w:val="24"/>
                <w:szCs w:val="24"/>
              </w:rPr>
              <w:t xml:space="preserve"> </w:t>
            </w:r>
            <w:r w:rsidRPr="00F255D1">
              <w:rPr>
                <w:sz w:val="24"/>
                <w:szCs w:val="24"/>
              </w:rPr>
              <w:t>20</w:t>
            </w:r>
            <w:r w:rsidR="004966E8" w:rsidRPr="00F255D1">
              <w:rPr>
                <w:sz w:val="24"/>
                <w:szCs w:val="24"/>
              </w:rPr>
              <w:t>2</w:t>
            </w:r>
            <w:r w:rsidR="0065724D" w:rsidRPr="00F255D1">
              <w:rPr>
                <w:sz w:val="24"/>
                <w:szCs w:val="24"/>
              </w:rPr>
              <w:t>2</w:t>
            </w:r>
            <w:r w:rsidRPr="00F255D1">
              <w:rPr>
                <w:sz w:val="24"/>
                <w:szCs w:val="24"/>
              </w:rPr>
              <w:t xml:space="preserve"> года по </w:t>
            </w:r>
            <w:r w:rsidR="00F255D1" w:rsidRPr="00F255D1">
              <w:rPr>
                <w:sz w:val="24"/>
                <w:szCs w:val="24"/>
              </w:rPr>
              <w:t>15</w:t>
            </w:r>
            <w:r w:rsidRPr="00F255D1">
              <w:rPr>
                <w:sz w:val="24"/>
                <w:szCs w:val="24"/>
              </w:rPr>
              <w:t xml:space="preserve"> </w:t>
            </w:r>
            <w:r w:rsidR="00F255D1" w:rsidRPr="00F255D1">
              <w:rPr>
                <w:sz w:val="24"/>
                <w:szCs w:val="24"/>
              </w:rPr>
              <w:t>июня</w:t>
            </w:r>
            <w:r w:rsidRPr="00F255D1">
              <w:rPr>
                <w:sz w:val="24"/>
                <w:szCs w:val="24"/>
              </w:rPr>
              <w:t xml:space="preserve"> 20</w:t>
            </w:r>
            <w:r w:rsidR="005C702F" w:rsidRPr="00F255D1">
              <w:rPr>
                <w:sz w:val="24"/>
                <w:szCs w:val="24"/>
              </w:rPr>
              <w:t>2</w:t>
            </w:r>
            <w:r w:rsidR="0065724D" w:rsidRPr="00F255D1">
              <w:rPr>
                <w:sz w:val="24"/>
                <w:szCs w:val="24"/>
              </w:rPr>
              <w:t>2</w:t>
            </w:r>
            <w:r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2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4A3ACB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Винников Виктор Анатольевич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автомобильных перевозок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2</w:t>
            </w:r>
            <w:r w:rsidR="00DE3E71">
              <w:rPr>
                <w:i/>
                <w:sz w:val="24"/>
                <w:szCs w:val="24"/>
              </w:rPr>
              <w:t>-</w:t>
            </w:r>
            <w:r w:rsidR="00F94939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3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72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55CBC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F5AE0"/>
    <w:rsid w:val="00A63C16"/>
    <w:rsid w:val="00AE5946"/>
    <w:rsid w:val="00B135DF"/>
    <w:rsid w:val="00B84B1E"/>
    <w:rsid w:val="00D674CC"/>
    <w:rsid w:val="00D71365"/>
    <w:rsid w:val="00DE3E71"/>
    <w:rsid w:val="00E62E96"/>
    <w:rsid w:val="00EA4329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9484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taxi4</cp:lastModifiedBy>
  <cp:revision>7</cp:revision>
  <dcterms:created xsi:type="dcterms:W3CDTF">2022-02-02T13:32:00Z</dcterms:created>
  <dcterms:modified xsi:type="dcterms:W3CDTF">2022-05-30T09:10:00Z</dcterms:modified>
</cp:coreProperties>
</file>