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B64CC4" w:rsidRDefault="005924D9" w:rsidP="00B64CC4">
            <w:pPr>
              <w:jc w:val="both"/>
              <w:rPr>
                <w:sz w:val="24"/>
                <w:szCs w:val="24"/>
              </w:rPr>
            </w:pPr>
            <w:r w:rsidRPr="005924D9">
              <w:rPr>
                <w:sz w:val="24"/>
                <w:szCs w:val="24"/>
              </w:rPr>
              <w:t>П</w:t>
            </w:r>
            <w:r w:rsidR="006D75F5" w:rsidRPr="005924D9">
              <w:rPr>
                <w:sz w:val="24"/>
                <w:szCs w:val="24"/>
              </w:rPr>
              <w:t>остановлени</w:t>
            </w:r>
            <w:r w:rsidRPr="005924D9">
              <w:rPr>
                <w:sz w:val="24"/>
                <w:szCs w:val="24"/>
              </w:rPr>
              <w:t>е</w:t>
            </w:r>
            <w:r w:rsidR="006D75F5" w:rsidRPr="005924D9">
              <w:rPr>
                <w:sz w:val="24"/>
                <w:szCs w:val="24"/>
              </w:rPr>
              <w:t xml:space="preserve"> Правительства Белгородской </w:t>
            </w:r>
            <w:r w:rsidR="006D75F5" w:rsidRPr="00B64CC4">
              <w:rPr>
                <w:sz w:val="24"/>
                <w:szCs w:val="24"/>
              </w:rPr>
              <w:t xml:space="preserve">области </w:t>
            </w:r>
            <w:r w:rsidR="00113CF1" w:rsidRPr="00B64CC4">
              <w:rPr>
                <w:sz w:val="24"/>
                <w:szCs w:val="24"/>
              </w:rPr>
              <w:t>«</w:t>
            </w:r>
            <w:r w:rsidR="00CF0F1E" w:rsidRPr="00176125">
              <w:rPr>
                <w:sz w:val="24"/>
                <w:szCs w:val="24"/>
              </w:rPr>
              <w:t>О нормативах финансовых затрат и правилах расчета размера ассигнований бюджета Белгородской области на капитальный ремонт, ремонт и содержание</w:t>
            </w:r>
            <w:r w:rsidR="00CF0F1E">
              <w:rPr>
                <w:b/>
                <w:sz w:val="24"/>
                <w:szCs w:val="24"/>
              </w:rPr>
              <w:t xml:space="preserve"> </w:t>
            </w:r>
            <w:r w:rsidR="00CF0F1E" w:rsidRPr="00176125">
              <w:rPr>
                <w:sz w:val="24"/>
                <w:szCs w:val="24"/>
              </w:rPr>
              <w:t>автомобильных дорог общего пользования</w:t>
            </w:r>
            <w:r w:rsidR="00CF0F1E">
              <w:rPr>
                <w:b/>
                <w:sz w:val="24"/>
                <w:szCs w:val="24"/>
              </w:rPr>
              <w:t xml:space="preserve"> </w:t>
            </w:r>
            <w:r w:rsidR="00CF0F1E" w:rsidRPr="00176125">
              <w:rPr>
                <w:sz w:val="24"/>
                <w:szCs w:val="24"/>
              </w:rPr>
              <w:t xml:space="preserve"> регионального или межмуниципального значения Белгородской области</w:t>
            </w:r>
            <w:r w:rsidR="00113CF1" w:rsidRPr="00B64CC4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8E4D36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CF0F1E">
              <w:rPr>
                <w:sz w:val="24"/>
                <w:szCs w:val="24"/>
              </w:rPr>
              <w:t>13</w:t>
            </w:r>
            <w:r w:rsidR="008E4D36">
              <w:rPr>
                <w:sz w:val="24"/>
                <w:szCs w:val="24"/>
              </w:rPr>
              <w:t>.</w:t>
            </w:r>
            <w:r w:rsidR="00CF0F1E">
              <w:rPr>
                <w:sz w:val="24"/>
                <w:szCs w:val="24"/>
              </w:rPr>
              <w:t>06</w:t>
            </w:r>
            <w:r w:rsidR="008E4D36">
              <w:rPr>
                <w:sz w:val="24"/>
                <w:szCs w:val="24"/>
              </w:rPr>
              <w:t xml:space="preserve">.2022 г. - </w:t>
            </w:r>
            <w:r w:rsidR="00CF0F1E">
              <w:rPr>
                <w:sz w:val="24"/>
                <w:szCs w:val="24"/>
              </w:rPr>
              <w:t>24</w:t>
            </w:r>
            <w:r w:rsidR="008E4D36">
              <w:rPr>
                <w:sz w:val="24"/>
                <w:szCs w:val="24"/>
              </w:rPr>
              <w:t>.</w:t>
            </w:r>
            <w:r w:rsidR="00CF0F1E">
              <w:rPr>
                <w:sz w:val="24"/>
                <w:szCs w:val="24"/>
              </w:rPr>
              <w:t>06</w:t>
            </w:r>
            <w:r w:rsidR="008E4D36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B04B2"/>
    <w:rsid w:val="001F3EC5"/>
    <w:rsid w:val="00206341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E4D36"/>
    <w:rsid w:val="008F68AF"/>
    <w:rsid w:val="00910183"/>
    <w:rsid w:val="00966B2A"/>
    <w:rsid w:val="009F5AE0"/>
    <w:rsid w:val="00A63C16"/>
    <w:rsid w:val="00A85DA6"/>
    <w:rsid w:val="00AE5946"/>
    <w:rsid w:val="00B135DF"/>
    <w:rsid w:val="00B64CC4"/>
    <w:rsid w:val="00B84B1E"/>
    <w:rsid w:val="00CC3D2A"/>
    <w:rsid w:val="00CF0F1E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2022-12-27T14:50:00Z</dcterms:created>
  <dcterms:modified xsi:type="dcterms:W3CDTF">2022-12-27T14:50:00Z</dcterms:modified>
</cp:coreProperties>
</file>