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C95316" w:rsidRPr="007814C5" w:rsidRDefault="00DF3836" w:rsidP="00ED763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814C5">
              <w:rPr>
                <w:sz w:val="24"/>
                <w:szCs w:val="24"/>
              </w:rPr>
              <w:t xml:space="preserve">Постановление Правительства Белгородской области </w:t>
            </w:r>
            <w:r w:rsidR="00C64021" w:rsidRPr="007814C5">
              <w:rPr>
                <w:sz w:val="24"/>
                <w:szCs w:val="24"/>
              </w:rPr>
              <w:t>«</w:t>
            </w:r>
            <w:r w:rsidR="00ED7638" w:rsidRPr="007814C5">
              <w:rPr>
                <w:sz w:val="24"/>
                <w:szCs w:val="24"/>
              </w:rPr>
              <w:t xml:space="preserve">О внесении изменений в постановление Правительства Белгородской области </w:t>
            </w:r>
            <w:r w:rsidR="007814C5" w:rsidRPr="007814C5">
              <w:rPr>
                <w:sz w:val="24"/>
                <w:szCs w:val="24"/>
              </w:rPr>
              <w:t>от 22 октября 2018 года № 384-пп</w:t>
            </w:r>
            <w:r w:rsidR="00253888" w:rsidRPr="007814C5">
              <w:rPr>
                <w:sz w:val="24"/>
                <w:szCs w:val="24"/>
              </w:rPr>
              <w:t>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AE4F4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08676E" w:rsidRPr="0008676E" w:rsidRDefault="0008676E" w:rsidP="0008676E">
            <w:pPr>
              <w:ind w:firstLine="709"/>
              <w:jc w:val="both"/>
              <w:rPr>
                <w:sz w:val="24"/>
                <w:szCs w:val="24"/>
              </w:rPr>
            </w:pPr>
            <w:r w:rsidRPr="0008676E">
              <w:rPr>
                <w:sz w:val="24"/>
                <w:szCs w:val="24"/>
              </w:rPr>
              <w:t>Проект постановления Правительства Белгородской области «О внесении изменений в постановление Правительства Белгородской области</w:t>
            </w:r>
            <w:r>
              <w:rPr>
                <w:sz w:val="24"/>
                <w:szCs w:val="24"/>
              </w:rPr>
              <w:t xml:space="preserve"> </w:t>
            </w:r>
            <w:r w:rsidRPr="0008676E">
              <w:rPr>
                <w:sz w:val="24"/>
                <w:szCs w:val="24"/>
              </w:rPr>
              <w:t>от 22 октября 2018 года № 384-пп» подготовлен в соответствии</w:t>
            </w:r>
            <w:r>
              <w:rPr>
                <w:sz w:val="24"/>
                <w:szCs w:val="24"/>
              </w:rPr>
              <w:t xml:space="preserve"> </w:t>
            </w:r>
            <w:r w:rsidRPr="0008676E">
              <w:rPr>
                <w:sz w:val="24"/>
                <w:szCs w:val="24"/>
              </w:rPr>
              <w:t>с распоряжением Правительства Белгородской области от 29 ноября 2021 года № 578-рп в связи с передачей с 1 января 2022 года полномочий по проведению единой государственной политики в сфере транспорта и дорожного комплекса министерству автомобильных дорог и транспорта Белгородской области, а также в целях приведения нормативного правового акта в соответствие</w:t>
            </w:r>
            <w:r w:rsidRPr="0008676E">
              <w:rPr>
                <w:sz w:val="24"/>
                <w:szCs w:val="24"/>
              </w:rPr>
              <w:br/>
              <w:t>с изменениями структуры органов исполнительной власти Белгородской области.</w:t>
            </w:r>
          </w:p>
          <w:p w:rsidR="001C63A8" w:rsidRPr="00AE4F4A" w:rsidRDefault="001C63A8" w:rsidP="00AE4F4A">
            <w:pPr>
              <w:pStyle w:val="ConsPlusTitle"/>
              <w:ind w:right="3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105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08676E"/>
    <w:rsid w:val="00105787"/>
    <w:rsid w:val="0010592C"/>
    <w:rsid w:val="00153E7D"/>
    <w:rsid w:val="001C63A8"/>
    <w:rsid w:val="00207E42"/>
    <w:rsid w:val="0022051F"/>
    <w:rsid w:val="00253888"/>
    <w:rsid w:val="00255CBC"/>
    <w:rsid w:val="0028656C"/>
    <w:rsid w:val="002D53FA"/>
    <w:rsid w:val="00362A0F"/>
    <w:rsid w:val="004035EC"/>
    <w:rsid w:val="00481015"/>
    <w:rsid w:val="004F29AC"/>
    <w:rsid w:val="005022EF"/>
    <w:rsid w:val="00530A1E"/>
    <w:rsid w:val="00592534"/>
    <w:rsid w:val="00594BA4"/>
    <w:rsid w:val="005F5E40"/>
    <w:rsid w:val="006D75F5"/>
    <w:rsid w:val="006F0B61"/>
    <w:rsid w:val="00715FF1"/>
    <w:rsid w:val="007814C5"/>
    <w:rsid w:val="008351FF"/>
    <w:rsid w:val="008B3CB3"/>
    <w:rsid w:val="00950F39"/>
    <w:rsid w:val="009E39FE"/>
    <w:rsid w:val="009E7075"/>
    <w:rsid w:val="00A12163"/>
    <w:rsid w:val="00A63C16"/>
    <w:rsid w:val="00AE4F4A"/>
    <w:rsid w:val="00AE5946"/>
    <w:rsid w:val="00B57296"/>
    <w:rsid w:val="00B73725"/>
    <w:rsid w:val="00C64021"/>
    <w:rsid w:val="00C773AC"/>
    <w:rsid w:val="00C95316"/>
    <w:rsid w:val="00CE4702"/>
    <w:rsid w:val="00D71365"/>
    <w:rsid w:val="00DB4FD7"/>
    <w:rsid w:val="00DF3836"/>
    <w:rsid w:val="00E8629C"/>
    <w:rsid w:val="00ED7638"/>
    <w:rsid w:val="00F16DC7"/>
    <w:rsid w:val="00F33FDC"/>
    <w:rsid w:val="00F71748"/>
    <w:rsid w:val="00F73D8E"/>
    <w:rsid w:val="00F73EA9"/>
    <w:rsid w:val="00F97F0C"/>
    <w:rsid w:val="00FE4E06"/>
    <w:rsid w:val="00FF3F83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3</cp:revision>
  <dcterms:created xsi:type="dcterms:W3CDTF">2022-12-28T07:59:00Z</dcterms:created>
  <dcterms:modified xsi:type="dcterms:W3CDTF">2022-12-28T08:01:00Z</dcterms:modified>
</cp:coreProperties>
</file>