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E134DD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10D57">
        <w:rPr>
          <w:b/>
          <w:sz w:val="28"/>
          <w:szCs w:val="28"/>
        </w:rPr>
        <w:t xml:space="preserve">участника публичных консультаций, проводимых </w:t>
      </w:r>
      <w:r w:rsidRPr="00210D57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нормативн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210D57">
        <w:rPr>
          <w:b/>
          <w:bCs/>
          <w:sz w:val="28"/>
          <w:szCs w:val="28"/>
        </w:rPr>
        <w:t xml:space="preserve"> влияния </w:t>
      </w:r>
    </w:p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bCs/>
          <w:sz w:val="28"/>
          <w:szCs w:val="28"/>
        </w:rPr>
        <w:t>на конкуренцию</w:t>
      </w:r>
    </w:p>
    <w:p w:rsidR="006D75F5" w:rsidRPr="00AA6CAE" w:rsidRDefault="006D75F5" w:rsidP="006D75F5">
      <w:pPr>
        <w:jc w:val="center"/>
        <w:rPr>
          <w:sz w:val="16"/>
          <w:szCs w:val="16"/>
          <w:highlight w:val="yellow"/>
        </w:rPr>
      </w:pPr>
    </w:p>
    <w:p w:rsidR="006D75F5" w:rsidRPr="00390344" w:rsidRDefault="006D75F5" w:rsidP="006D75F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962"/>
      </w:tblGrid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6359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962" w:type="dxa"/>
            <w:shd w:val="clear" w:color="auto" w:fill="auto"/>
          </w:tcPr>
          <w:p w:rsidR="006D75F5" w:rsidRPr="006359AC" w:rsidRDefault="006D75F5" w:rsidP="001155D0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6D75F5" w:rsidRPr="00653B7E" w:rsidRDefault="006D75F5" w:rsidP="006D75F5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6D75F5" w:rsidRPr="001C2AA0" w:rsidRDefault="006D75F5" w:rsidP="006D75F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1C2AA0">
        <w:rPr>
          <w:b/>
          <w:sz w:val="28"/>
          <w:szCs w:val="28"/>
        </w:rPr>
        <w:t>Общие сведения о проекте нормативного правового акта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6D75F5" w:rsidRPr="00D62B44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8C41D8" w:rsidRDefault="008351FF" w:rsidP="006359AC">
            <w:pPr>
              <w:pStyle w:val="ConsPlusTitle"/>
              <w:spacing w:line="259" w:lineRule="auto"/>
              <w:jc w:val="both"/>
              <w:rPr>
                <w:sz w:val="24"/>
                <w:szCs w:val="24"/>
              </w:rPr>
            </w:pPr>
            <w:r w:rsidRPr="006359AC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Постановление Правительства Белгородской области </w:t>
            </w:r>
            <w:r w:rsidR="00CE4E92" w:rsidRPr="006359AC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>«</w:t>
            </w:r>
            <w:bookmarkStart w:id="0" w:name="_Hlk107585067"/>
            <w:r w:rsidR="006359AC" w:rsidRPr="006359AC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>О предоставлении права бесплатного проезда железнодорожным транспортом в пригородном сообщении на территории Белгородской области в День Прохоровского поля – Третьего ратного поля России 12 июля</w:t>
            </w:r>
            <w:r w:rsidR="006359AC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>»</w:t>
            </w:r>
            <w:bookmarkEnd w:id="0"/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D6256C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6256C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проект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оказать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D6256C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Присутствуют ли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в проекте нормативного правового акта положени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я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Белгородской области? </w:t>
            </w:r>
            <w:r w:rsidR="006D75F5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6D75F5">
              <w:rPr>
                <w:sz w:val="24"/>
                <w:szCs w:val="24"/>
              </w:rPr>
              <w:t xml:space="preserve">На каких рынках товаров, работ, услуг может ухудшиться состояние конкурентной среды в результате принятия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6D75F5" w:rsidRPr="007962FE">
              <w:rPr>
                <w:sz w:val="24"/>
                <w:szCs w:val="24"/>
              </w:rPr>
              <w:t>Какие положения антимонопольного законодательства могут быть нарушены?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</w:t>
            </w:r>
            <w:r w:rsidR="006D75F5" w:rsidRPr="007962FE">
              <w:rPr>
                <w:sz w:val="24"/>
                <w:szCs w:val="24"/>
              </w:rPr>
              <w:t xml:space="preserve">Какие возможны негативные последствия для конкуренции в случае </w:t>
            </w:r>
            <w:r w:rsidR="006D75F5">
              <w:rPr>
                <w:sz w:val="24"/>
                <w:szCs w:val="24"/>
              </w:rPr>
              <w:t>принятия</w:t>
            </w:r>
            <w:r w:rsidR="006D75F5" w:rsidRPr="007962FE">
              <w:rPr>
                <w:sz w:val="24"/>
                <w:szCs w:val="24"/>
              </w:rPr>
              <w:t xml:space="preserve"> нормативного правового акта</w:t>
            </w:r>
            <w:r w:rsidR="006D75F5">
              <w:rPr>
                <w:sz w:val="24"/>
                <w:szCs w:val="24"/>
              </w:rPr>
              <w:t xml:space="preserve"> в данной редакции</w:t>
            </w:r>
            <w:r w:rsidR="006D75F5" w:rsidRPr="007962FE">
              <w:rPr>
                <w:sz w:val="24"/>
                <w:szCs w:val="24"/>
              </w:rPr>
              <w:t>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962FE">
              <w:rPr>
                <w:sz w:val="24"/>
                <w:szCs w:val="24"/>
              </w:rPr>
              <w:t>7.</w:t>
            </w:r>
            <w:r w:rsidR="00D6256C">
              <w:rPr>
                <w:sz w:val="24"/>
                <w:szCs w:val="24"/>
              </w:rPr>
              <w:t> </w:t>
            </w:r>
            <w:r w:rsidRPr="007962FE">
              <w:rPr>
                <w:sz w:val="24"/>
                <w:szCs w:val="24"/>
              </w:rPr>
              <w:t xml:space="preserve">Ваши замечания и предложения по </w:t>
            </w:r>
            <w:r w:rsidRPr="007962FE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8351FF">
              <w:rPr>
                <w:sz w:val="24"/>
                <w:szCs w:val="24"/>
              </w:rPr>
              <w:t xml:space="preserve">г. Белгород, </w:t>
            </w:r>
            <w:r w:rsidR="00CE4E92">
              <w:rPr>
                <w:sz w:val="24"/>
                <w:szCs w:val="24"/>
              </w:rPr>
              <w:t>ул. Преображенская, д.19</w:t>
            </w:r>
            <w:r w:rsidRPr="00D81F99">
              <w:rPr>
                <w:sz w:val="24"/>
                <w:szCs w:val="24"/>
              </w:rPr>
              <w:t xml:space="preserve"> </w:t>
            </w:r>
            <w:r w:rsidR="007C373F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vinogradovaea</w:t>
            </w:r>
            <w:proofErr w:type="spellEnd"/>
            <w:r w:rsidR="006359AC" w:rsidRPr="006359AC">
              <w:rPr>
                <w:sz w:val="24"/>
                <w:szCs w:val="24"/>
              </w:rPr>
              <w:t>@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6359AC" w:rsidRPr="006359AC">
              <w:rPr>
                <w:sz w:val="24"/>
                <w:szCs w:val="24"/>
              </w:rPr>
              <w:t>.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55CBC" w:rsidRPr="00255CBC">
              <w:rPr>
                <w:sz w:val="24"/>
                <w:szCs w:val="24"/>
              </w:rPr>
              <w:t>.</w:t>
            </w:r>
            <w:r w:rsidR="00255CBC">
              <w:rPr>
                <w:sz w:val="24"/>
                <w:szCs w:val="24"/>
              </w:rPr>
              <w:t xml:space="preserve"> </w:t>
            </w:r>
          </w:p>
          <w:p w:rsidR="006B177D" w:rsidRPr="00F255D1" w:rsidRDefault="006D75F5" w:rsidP="006B17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C45003">
              <w:rPr>
                <w:sz w:val="24"/>
                <w:szCs w:val="24"/>
              </w:rPr>
              <w:t xml:space="preserve"> 20.06.2022 г. - 01.07.2022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325D4" w:rsidRDefault="006D75F5" w:rsidP="001155D0">
            <w:pPr>
              <w:tabs>
                <w:tab w:val="left" w:pos="2940"/>
              </w:tabs>
              <w:jc w:val="both"/>
              <w:rPr>
                <w:sz w:val="2"/>
                <w:szCs w:val="2"/>
                <w:highlight w:val="yellow"/>
              </w:rPr>
            </w:pPr>
          </w:p>
        </w:tc>
      </w:tr>
    </w:tbl>
    <w:p w:rsidR="006D75F5" w:rsidRDefault="006D75F5" w:rsidP="006B177D">
      <w:pPr>
        <w:jc w:val="center"/>
        <w:rPr>
          <w:b/>
          <w:sz w:val="28"/>
          <w:szCs w:val="28"/>
        </w:rPr>
      </w:pPr>
    </w:p>
    <w:sectPr w:rsidR="006D75F5" w:rsidSect="006B177D"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C6A75"/>
    <w:rsid w:val="00153E7D"/>
    <w:rsid w:val="00255CBC"/>
    <w:rsid w:val="00265698"/>
    <w:rsid w:val="0049305A"/>
    <w:rsid w:val="006359AC"/>
    <w:rsid w:val="006B177D"/>
    <w:rsid w:val="006D75F5"/>
    <w:rsid w:val="00703702"/>
    <w:rsid w:val="00723E24"/>
    <w:rsid w:val="007C373F"/>
    <w:rsid w:val="007E4CD3"/>
    <w:rsid w:val="00831251"/>
    <w:rsid w:val="008351FF"/>
    <w:rsid w:val="00886867"/>
    <w:rsid w:val="008C41D8"/>
    <w:rsid w:val="00A63C16"/>
    <w:rsid w:val="00A7232B"/>
    <w:rsid w:val="00A848AD"/>
    <w:rsid w:val="00AB5FE9"/>
    <w:rsid w:val="00AE5946"/>
    <w:rsid w:val="00B63455"/>
    <w:rsid w:val="00B757E2"/>
    <w:rsid w:val="00BE2E55"/>
    <w:rsid w:val="00C121E8"/>
    <w:rsid w:val="00C27C2E"/>
    <w:rsid w:val="00C45003"/>
    <w:rsid w:val="00CA2AD8"/>
    <w:rsid w:val="00CE4E92"/>
    <w:rsid w:val="00D01B84"/>
    <w:rsid w:val="00D04A73"/>
    <w:rsid w:val="00D6256C"/>
    <w:rsid w:val="00D71365"/>
    <w:rsid w:val="00DE6821"/>
    <w:rsid w:val="00E134DD"/>
    <w:rsid w:val="00E37E80"/>
    <w:rsid w:val="00E7097C"/>
    <w:rsid w:val="00EC004C"/>
    <w:rsid w:val="00F80475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styleId="3">
    <w:name w:val="Body Text 3"/>
    <w:basedOn w:val="a"/>
    <w:link w:val="30"/>
    <w:rsid w:val="00C27C2E"/>
    <w:rPr>
      <w:rFonts w:eastAsia="Times New Roman"/>
      <w:sz w:val="28"/>
    </w:rPr>
  </w:style>
  <w:style w:type="character" w:customStyle="1" w:styleId="30">
    <w:name w:val="Основной текст 3 Знак"/>
    <w:basedOn w:val="a0"/>
    <w:link w:val="3"/>
    <w:rsid w:val="00C27C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gkelc">
    <w:name w:val="hgkelc"/>
    <w:basedOn w:val="a0"/>
    <w:rsid w:val="006359AC"/>
  </w:style>
  <w:style w:type="paragraph" w:customStyle="1" w:styleId="ConsPlusTitle">
    <w:name w:val="ConsPlusTitle"/>
    <w:rsid w:val="006359AC"/>
    <w:pPr>
      <w:widowControl w:val="0"/>
      <w:spacing w:after="0" w:line="240" w:lineRule="auto"/>
    </w:pPr>
    <w:rPr>
      <w:rFonts w:ascii="Calibri" w:eastAsia="Calibri" w:hAnsi="Calibri" w:cs="Times New Roman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3</cp:revision>
  <dcterms:created xsi:type="dcterms:W3CDTF">2022-12-22T13:52:00Z</dcterms:created>
  <dcterms:modified xsi:type="dcterms:W3CDTF">2022-12-23T06:50:00Z</dcterms:modified>
</cp:coreProperties>
</file>