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B135DF">
              <w:rPr>
                <w:sz w:val="24"/>
                <w:szCs w:val="24"/>
              </w:rPr>
              <w:t>«</w:t>
            </w:r>
            <w:r w:rsidR="003A251B" w:rsidRPr="002C16FB">
              <w:rPr>
                <w:color w:val="000000"/>
                <w:sz w:val="24"/>
                <w:szCs w:val="24"/>
                <w:lang w:eastAsia="en-US"/>
              </w:rPr>
              <w:t>О внесении изменений в постановление Правительства Белгородской области от 28 марта 2016 года № 81-пп</w:t>
            </w:r>
            <w:r w:rsidR="00B135D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vinogradovaea</w:t>
            </w:r>
            <w:proofErr w:type="spellEnd"/>
            <w:r w:rsidR="00EC4D77" w:rsidRPr="006359AC">
              <w:rPr>
                <w:sz w:val="24"/>
                <w:szCs w:val="24"/>
              </w:rPr>
              <w:t>@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EC4D77" w:rsidRPr="006359AC">
              <w:rPr>
                <w:sz w:val="24"/>
                <w:szCs w:val="24"/>
              </w:rPr>
              <w:t>.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81F99">
              <w:rPr>
                <w:sz w:val="24"/>
                <w:szCs w:val="24"/>
              </w:rPr>
              <w:t>.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E50301">
              <w:rPr>
                <w:sz w:val="24"/>
                <w:szCs w:val="24"/>
              </w:rPr>
              <w:t xml:space="preserve"> 04.07.2022 г. - 15.07.2022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8D3821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EC4D77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Виноградова Елена Анатольевна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 w:rsidR="00F94939">
              <w:rPr>
                <w:i/>
                <w:sz w:val="24"/>
                <w:szCs w:val="24"/>
              </w:rPr>
              <w:t>консультант</w:t>
            </w:r>
            <w:r w:rsidR="0065724D">
              <w:rPr>
                <w:i/>
                <w:sz w:val="24"/>
                <w:szCs w:val="24"/>
              </w:rPr>
              <w:t xml:space="preserve"> отдела </w:t>
            </w:r>
            <w:r w:rsidRPr="00EC4D77">
              <w:rPr>
                <w:i/>
                <w:sz w:val="24"/>
                <w:szCs w:val="24"/>
              </w:rPr>
              <w:t>организации перевозок авиационным и железнодорожным транспортом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>33-54-21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55CBC"/>
    <w:rsid w:val="003A251B"/>
    <w:rsid w:val="004966E8"/>
    <w:rsid w:val="004A3ACB"/>
    <w:rsid w:val="004F6F04"/>
    <w:rsid w:val="005C702F"/>
    <w:rsid w:val="00623DD2"/>
    <w:rsid w:val="0065724D"/>
    <w:rsid w:val="006C3577"/>
    <w:rsid w:val="006D75F5"/>
    <w:rsid w:val="00722F77"/>
    <w:rsid w:val="0072306E"/>
    <w:rsid w:val="008351FF"/>
    <w:rsid w:val="00882E03"/>
    <w:rsid w:val="008D3821"/>
    <w:rsid w:val="00910183"/>
    <w:rsid w:val="00966B2A"/>
    <w:rsid w:val="009F5AE0"/>
    <w:rsid w:val="00A63C16"/>
    <w:rsid w:val="00AE5946"/>
    <w:rsid w:val="00B135DF"/>
    <w:rsid w:val="00B84B1E"/>
    <w:rsid w:val="00D05498"/>
    <w:rsid w:val="00D674CC"/>
    <w:rsid w:val="00D71365"/>
    <w:rsid w:val="00DE3E71"/>
    <w:rsid w:val="00E50301"/>
    <w:rsid w:val="00E62E96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2022-12-22T13:55:00Z</dcterms:created>
  <dcterms:modified xsi:type="dcterms:W3CDTF">2022-12-22T13:55:00Z</dcterms:modified>
</cp:coreProperties>
</file>