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3A251B" w:rsidRPr="002C16FB">
              <w:rPr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28 марта 2016 года № 81-пп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EC4D77" w:rsidRPr="006359AC">
              <w:rPr>
                <w:sz w:val="24"/>
                <w:szCs w:val="24"/>
              </w:rPr>
              <w:t>@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EC4D77" w:rsidRPr="006359AC">
              <w:rPr>
                <w:sz w:val="24"/>
                <w:szCs w:val="24"/>
              </w:rPr>
              <w:t>.</w:t>
            </w:r>
            <w:proofErr w:type="spellStart"/>
            <w:r w:rsidR="00EC4D77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800672">
              <w:rPr>
                <w:sz w:val="24"/>
                <w:szCs w:val="24"/>
              </w:rPr>
              <w:t xml:space="preserve"> 11.10.2022 г. - 18.10.2022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EC4D77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Виноградова Елена Анатольевна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Pr="00EC4D77">
              <w:rPr>
                <w:i/>
                <w:sz w:val="24"/>
                <w:szCs w:val="24"/>
              </w:rPr>
              <w:t>организации перевозок авиационным и железнодорожным транспортом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33-54-21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55CBC"/>
    <w:rsid w:val="003A251B"/>
    <w:rsid w:val="004966E8"/>
    <w:rsid w:val="004A3ACB"/>
    <w:rsid w:val="004F6F04"/>
    <w:rsid w:val="005C702F"/>
    <w:rsid w:val="00623DD2"/>
    <w:rsid w:val="0065724D"/>
    <w:rsid w:val="006C3577"/>
    <w:rsid w:val="006D75F5"/>
    <w:rsid w:val="00722F77"/>
    <w:rsid w:val="0072306E"/>
    <w:rsid w:val="007F0715"/>
    <w:rsid w:val="00800672"/>
    <w:rsid w:val="008351FF"/>
    <w:rsid w:val="00882E03"/>
    <w:rsid w:val="008D3821"/>
    <w:rsid w:val="00910183"/>
    <w:rsid w:val="00966B2A"/>
    <w:rsid w:val="009F5AE0"/>
    <w:rsid w:val="00A63C16"/>
    <w:rsid w:val="00AE5946"/>
    <w:rsid w:val="00B135DF"/>
    <w:rsid w:val="00B84B1E"/>
    <w:rsid w:val="00BC70A3"/>
    <w:rsid w:val="00D674CC"/>
    <w:rsid w:val="00D71365"/>
    <w:rsid w:val="00DE3E71"/>
    <w:rsid w:val="00E62E96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2022-12-22T14:35:00Z</dcterms:created>
  <dcterms:modified xsi:type="dcterms:W3CDTF">2022-12-22T14:35:00Z</dcterms:modified>
</cp:coreProperties>
</file>