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213973" w:rsidRPr="00E90BCB">
              <w:rPr>
                <w:sz w:val="24"/>
                <w:szCs w:val="24"/>
              </w:rPr>
              <w:t xml:space="preserve">О внесении изменений в </w:t>
            </w:r>
            <w:r w:rsidR="00213973">
              <w:rPr>
                <w:sz w:val="24"/>
                <w:szCs w:val="24"/>
              </w:rPr>
              <w:t>п</w:t>
            </w:r>
            <w:r w:rsidR="00213973" w:rsidRPr="00E90BCB">
              <w:rPr>
                <w:sz w:val="24"/>
                <w:szCs w:val="24"/>
              </w:rPr>
              <w:t>остановление Правительства Белгородской области от 6 февраля 2012 года № 62-пп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10.01.2022 г. - 24.01.2022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13973"/>
    <w:rsid w:val="00255CBC"/>
    <w:rsid w:val="00292011"/>
    <w:rsid w:val="004966E8"/>
    <w:rsid w:val="004A3ACB"/>
    <w:rsid w:val="004B577F"/>
    <w:rsid w:val="004F6F04"/>
    <w:rsid w:val="005C702F"/>
    <w:rsid w:val="00623DD2"/>
    <w:rsid w:val="0065724D"/>
    <w:rsid w:val="006C3577"/>
    <w:rsid w:val="006D75F5"/>
    <w:rsid w:val="00722F77"/>
    <w:rsid w:val="007B0B78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2022-12-23T07:42:00Z</dcterms:created>
  <dcterms:modified xsi:type="dcterms:W3CDTF">2022-12-23T07:42:00Z</dcterms:modified>
</cp:coreProperties>
</file>